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13" w:rsidRPr="00123DB1" w:rsidRDefault="00257A13" w:rsidP="00533290">
      <w:pPr>
        <w:adjustRightInd w:val="0"/>
        <w:snapToGrid w:val="0"/>
        <w:spacing w:line="360" w:lineRule="auto"/>
        <w:rPr>
          <w:rFonts w:eastAsia="华文中宋" w:cs="华文中宋"/>
          <w:b/>
          <w:sz w:val="52"/>
          <w:szCs w:val="84"/>
        </w:rPr>
      </w:pPr>
    </w:p>
    <w:p w:rsidR="00257A13" w:rsidRPr="00123DB1" w:rsidRDefault="00533290" w:rsidP="00533290">
      <w:pPr>
        <w:adjustRightInd w:val="0"/>
        <w:snapToGrid w:val="0"/>
        <w:spacing w:line="360" w:lineRule="auto"/>
        <w:jc w:val="center"/>
        <w:rPr>
          <w:rFonts w:eastAsia="华文中宋" w:cs="华文中宋"/>
          <w:b/>
          <w:sz w:val="48"/>
          <w:szCs w:val="48"/>
        </w:rPr>
      </w:pPr>
      <w:r w:rsidRPr="00123DB1">
        <w:rPr>
          <w:rFonts w:eastAsia="华文中宋" w:cs="华文中宋" w:hint="eastAsia"/>
          <w:b/>
          <w:sz w:val="48"/>
          <w:szCs w:val="48"/>
        </w:rPr>
        <w:t>共青</w:t>
      </w:r>
      <w:r w:rsidR="007D23ED" w:rsidRPr="00123DB1">
        <w:rPr>
          <w:rFonts w:eastAsia="华文中宋" w:cs="华文中宋" w:hint="eastAsia"/>
          <w:b/>
          <w:sz w:val="48"/>
          <w:szCs w:val="48"/>
        </w:rPr>
        <w:t>团黄山市委</w:t>
      </w:r>
      <w:r w:rsidRPr="00123DB1">
        <w:rPr>
          <w:rFonts w:eastAsia="华文中宋" w:cs="华文中宋" w:hint="eastAsia"/>
          <w:b/>
          <w:sz w:val="48"/>
          <w:szCs w:val="48"/>
        </w:rPr>
        <w:t>2019</w:t>
      </w:r>
      <w:r w:rsidRPr="00123DB1">
        <w:rPr>
          <w:rFonts w:eastAsia="华文中宋" w:cs="华文中宋" w:hint="eastAsia"/>
          <w:b/>
          <w:sz w:val="48"/>
          <w:szCs w:val="48"/>
        </w:rPr>
        <w:t>年度部门决算</w:t>
      </w: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257A13" w:rsidP="00533290">
      <w:pPr>
        <w:rPr>
          <w:sz w:val="28"/>
          <w:szCs w:val="28"/>
        </w:rPr>
      </w:pPr>
    </w:p>
    <w:p w:rsidR="00257A13" w:rsidRPr="00123DB1" w:rsidRDefault="00533290" w:rsidP="00533290">
      <w:pPr>
        <w:pStyle w:val="a5"/>
        <w:adjustRightInd w:val="0"/>
        <w:snapToGrid w:val="0"/>
        <w:spacing w:before="0" w:beforeAutospacing="0" w:after="0" w:afterAutospacing="0" w:line="360" w:lineRule="auto"/>
        <w:jc w:val="center"/>
        <w:rPr>
          <w:rFonts w:ascii="Times New Roman" w:eastAsia="黑体" w:hAnsi="Times New Roman" w:cs="Times New Roman"/>
          <w:bCs/>
          <w:sz w:val="48"/>
          <w:szCs w:val="48"/>
        </w:rPr>
      </w:pPr>
      <w:r w:rsidRPr="00123DB1">
        <w:rPr>
          <w:rFonts w:ascii="Times New Roman" w:eastAsia="黑体" w:hAnsi="Times New Roman" w:hint="eastAsia"/>
          <w:bCs/>
          <w:sz w:val="44"/>
          <w:szCs w:val="44"/>
        </w:rPr>
        <w:t>2020</w:t>
      </w:r>
      <w:r w:rsidRPr="00123DB1">
        <w:rPr>
          <w:rFonts w:ascii="Times New Roman" w:eastAsia="黑体" w:hAnsi="Times New Roman" w:hint="eastAsia"/>
          <w:bCs/>
          <w:sz w:val="44"/>
          <w:szCs w:val="44"/>
        </w:rPr>
        <w:t>年</w:t>
      </w:r>
      <w:r w:rsidRPr="00123DB1">
        <w:rPr>
          <w:rFonts w:ascii="Times New Roman" w:eastAsia="黑体" w:hAnsi="Times New Roman" w:hint="eastAsia"/>
          <w:bCs/>
          <w:sz w:val="44"/>
          <w:szCs w:val="44"/>
        </w:rPr>
        <w:t>9</w:t>
      </w:r>
      <w:r w:rsidRPr="00123DB1">
        <w:rPr>
          <w:rFonts w:ascii="Times New Roman" w:eastAsia="黑体" w:hAnsi="Times New Roman" w:hint="eastAsia"/>
          <w:bCs/>
          <w:sz w:val="44"/>
          <w:szCs w:val="44"/>
        </w:rPr>
        <w:t>月</w:t>
      </w:r>
    </w:p>
    <w:p w:rsidR="00804634" w:rsidRDefault="00804634">
      <w:pPr>
        <w:widowControl/>
        <w:jc w:val="left"/>
        <w:rPr>
          <w:rFonts w:eastAsia="黑体"/>
          <w:bCs/>
          <w:sz w:val="48"/>
          <w:szCs w:val="48"/>
        </w:rPr>
      </w:pPr>
      <w:r>
        <w:rPr>
          <w:rFonts w:eastAsia="黑体"/>
          <w:bCs/>
          <w:sz w:val="48"/>
          <w:szCs w:val="48"/>
        </w:rPr>
        <w:lastRenderedPageBreak/>
        <w:br w:type="page"/>
      </w:r>
    </w:p>
    <w:p w:rsidR="00257A13" w:rsidRPr="00123DB1" w:rsidRDefault="00533290" w:rsidP="00533290">
      <w:pPr>
        <w:spacing w:line="580" w:lineRule="exact"/>
        <w:jc w:val="center"/>
        <w:rPr>
          <w:rFonts w:eastAsia="黑体"/>
          <w:bCs/>
          <w:sz w:val="48"/>
          <w:szCs w:val="48"/>
        </w:rPr>
      </w:pPr>
      <w:r w:rsidRPr="00123DB1">
        <w:rPr>
          <w:rFonts w:eastAsia="黑体" w:hint="eastAsia"/>
          <w:bCs/>
          <w:sz w:val="48"/>
          <w:szCs w:val="48"/>
        </w:rPr>
        <w:lastRenderedPageBreak/>
        <w:t>目</w:t>
      </w:r>
      <w:r w:rsidRPr="00123DB1">
        <w:rPr>
          <w:rFonts w:eastAsia="黑体" w:hint="eastAsia"/>
          <w:bCs/>
          <w:sz w:val="48"/>
          <w:szCs w:val="48"/>
        </w:rPr>
        <w:t xml:space="preserve">  </w:t>
      </w:r>
      <w:r w:rsidRPr="00123DB1">
        <w:rPr>
          <w:rFonts w:eastAsia="黑体" w:hint="eastAsia"/>
          <w:bCs/>
          <w:sz w:val="48"/>
          <w:szCs w:val="48"/>
        </w:rPr>
        <w:t>录</w:t>
      </w:r>
    </w:p>
    <w:p w:rsidR="00257A13" w:rsidRPr="00123DB1" w:rsidRDefault="00257A13" w:rsidP="00533290">
      <w:pPr>
        <w:spacing w:line="580" w:lineRule="exact"/>
        <w:jc w:val="center"/>
        <w:rPr>
          <w:b/>
          <w:sz w:val="48"/>
          <w:szCs w:val="48"/>
        </w:rPr>
      </w:pPr>
    </w:p>
    <w:p w:rsidR="00257A13" w:rsidRPr="00123DB1" w:rsidRDefault="00533290" w:rsidP="00533290">
      <w:pPr>
        <w:spacing w:line="550" w:lineRule="exact"/>
        <w:rPr>
          <w:b/>
          <w:sz w:val="36"/>
          <w:szCs w:val="36"/>
        </w:rPr>
      </w:pPr>
      <w:r w:rsidRPr="00123DB1">
        <w:rPr>
          <w:rFonts w:hint="eastAsia"/>
          <w:b/>
          <w:sz w:val="36"/>
          <w:szCs w:val="36"/>
        </w:rPr>
        <w:t>第一部分</w:t>
      </w:r>
      <w:r w:rsidRPr="00123DB1">
        <w:rPr>
          <w:rFonts w:hint="eastAsia"/>
          <w:b/>
          <w:sz w:val="36"/>
          <w:szCs w:val="36"/>
        </w:rPr>
        <w:t xml:space="preserve"> </w:t>
      </w:r>
      <w:r w:rsidRPr="00123DB1">
        <w:rPr>
          <w:rFonts w:hint="eastAsia"/>
          <w:b/>
          <w:sz w:val="36"/>
          <w:szCs w:val="36"/>
        </w:rPr>
        <w:t>共青团黄山市委员会概况</w:t>
      </w:r>
    </w:p>
    <w:p w:rsidR="00257A13" w:rsidRPr="00123DB1" w:rsidRDefault="00533290" w:rsidP="00533290">
      <w:pPr>
        <w:spacing w:line="550" w:lineRule="exact"/>
        <w:rPr>
          <w:bCs/>
          <w:sz w:val="36"/>
          <w:szCs w:val="36"/>
        </w:rPr>
      </w:pPr>
      <w:r w:rsidRPr="00123DB1">
        <w:rPr>
          <w:rFonts w:hint="eastAsia"/>
          <w:bCs/>
          <w:sz w:val="36"/>
          <w:szCs w:val="36"/>
        </w:rPr>
        <w:t>一、部门职责</w:t>
      </w:r>
    </w:p>
    <w:p w:rsidR="00257A13" w:rsidRPr="00123DB1" w:rsidRDefault="00533290" w:rsidP="00533290">
      <w:pPr>
        <w:spacing w:line="550" w:lineRule="exact"/>
        <w:rPr>
          <w:bCs/>
          <w:sz w:val="36"/>
          <w:szCs w:val="36"/>
        </w:rPr>
      </w:pPr>
      <w:r w:rsidRPr="00123DB1">
        <w:rPr>
          <w:rFonts w:hint="eastAsia"/>
          <w:bCs/>
          <w:sz w:val="36"/>
          <w:szCs w:val="36"/>
        </w:rPr>
        <w:t>二、机构设置</w:t>
      </w:r>
    </w:p>
    <w:p w:rsidR="00257A13" w:rsidRPr="00123DB1" w:rsidRDefault="00533290" w:rsidP="00533290">
      <w:pPr>
        <w:spacing w:line="550" w:lineRule="exact"/>
        <w:rPr>
          <w:b/>
          <w:sz w:val="36"/>
          <w:szCs w:val="36"/>
        </w:rPr>
      </w:pPr>
      <w:r w:rsidRPr="00123DB1">
        <w:rPr>
          <w:rFonts w:hint="eastAsia"/>
          <w:b/>
          <w:sz w:val="36"/>
          <w:szCs w:val="36"/>
        </w:rPr>
        <w:t>第二部分</w:t>
      </w:r>
      <w:r w:rsidRPr="00123DB1">
        <w:rPr>
          <w:rFonts w:hint="eastAsia"/>
          <w:b/>
          <w:sz w:val="36"/>
          <w:szCs w:val="36"/>
        </w:rPr>
        <w:t xml:space="preserve"> </w:t>
      </w:r>
      <w:r w:rsidRPr="00123DB1">
        <w:rPr>
          <w:rFonts w:hint="eastAsia"/>
          <w:b/>
          <w:sz w:val="36"/>
          <w:szCs w:val="36"/>
        </w:rPr>
        <w:t>共青团黄山市委员会</w:t>
      </w:r>
      <w:r w:rsidRPr="00123DB1">
        <w:rPr>
          <w:rFonts w:hint="eastAsia"/>
          <w:b/>
          <w:sz w:val="36"/>
          <w:szCs w:val="36"/>
        </w:rPr>
        <w:t>2019</w:t>
      </w:r>
      <w:r w:rsidRPr="00123DB1">
        <w:rPr>
          <w:rFonts w:hint="eastAsia"/>
          <w:b/>
          <w:sz w:val="36"/>
          <w:szCs w:val="36"/>
        </w:rPr>
        <w:t>年度部门决算表</w:t>
      </w:r>
    </w:p>
    <w:p w:rsidR="00257A13" w:rsidRPr="00123DB1" w:rsidRDefault="00533290" w:rsidP="00533290">
      <w:pPr>
        <w:spacing w:line="550" w:lineRule="exact"/>
        <w:rPr>
          <w:bCs/>
          <w:sz w:val="36"/>
          <w:szCs w:val="36"/>
        </w:rPr>
      </w:pPr>
      <w:r w:rsidRPr="00123DB1">
        <w:rPr>
          <w:rFonts w:hint="eastAsia"/>
          <w:bCs/>
          <w:sz w:val="36"/>
          <w:szCs w:val="36"/>
        </w:rPr>
        <w:t>一、收入支出决算总表</w:t>
      </w:r>
    </w:p>
    <w:p w:rsidR="00257A13" w:rsidRPr="00123DB1" w:rsidRDefault="00533290" w:rsidP="00533290">
      <w:pPr>
        <w:spacing w:line="550" w:lineRule="exact"/>
        <w:rPr>
          <w:bCs/>
          <w:sz w:val="36"/>
          <w:szCs w:val="36"/>
        </w:rPr>
      </w:pPr>
      <w:r w:rsidRPr="00123DB1">
        <w:rPr>
          <w:rFonts w:hint="eastAsia"/>
          <w:bCs/>
          <w:sz w:val="36"/>
          <w:szCs w:val="36"/>
        </w:rPr>
        <w:t>二、收入决算表</w:t>
      </w:r>
    </w:p>
    <w:p w:rsidR="00257A13" w:rsidRPr="00123DB1" w:rsidRDefault="00533290" w:rsidP="00533290">
      <w:pPr>
        <w:spacing w:line="550" w:lineRule="exact"/>
        <w:rPr>
          <w:bCs/>
          <w:sz w:val="36"/>
          <w:szCs w:val="36"/>
        </w:rPr>
      </w:pPr>
      <w:r w:rsidRPr="00123DB1">
        <w:rPr>
          <w:rFonts w:hint="eastAsia"/>
          <w:bCs/>
          <w:sz w:val="36"/>
          <w:szCs w:val="36"/>
        </w:rPr>
        <w:t>三、支出决算表</w:t>
      </w:r>
    </w:p>
    <w:p w:rsidR="00257A13" w:rsidRPr="00123DB1" w:rsidRDefault="00533290" w:rsidP="00533290">
      <w:pPr>
        <w:spacing w:line="550" w:lineRule="exact"/>
        <w:rPr>
          <w:bCs/>
          <w:sz w:val="36"/>
          <w:szCs w:val="36"/>
        </w:rPr>
      </w:pPr>
      <w:r w:rsidRPr="00123DB1">
        <w:rPr>
          <w:rFonts w:hint="eastAsia"/>
          <w:bCs/>
          <w:sz w:val="36"/>
          <w:szCs w:val="36"/>
        </w:rPr>
        <w:t>四、财政拨款收入支出决算总表</w:t>
      </w:r>
    </w:p>
    <w:p w:rsidR="00257A13" w:rsidRPr="00123DB1" w:rsidRDefault="00533290" w:rsidP="00533290">
      <w:pPr>
        <w:spacing w:line="550" w:lineRule="exact"/>
        <w:rPr>
          <w:bCs/>
          <w:sz w:val="36"/>
          <w:szCs w:val="36"/>
        </w:rPr>
      </w:pPr>
      <w:r w:rsidRPr="00123DB1">
        <w:rPr>
          <w:rFonts w:hint="eastAsia"/>
          <w:bCs/>
          <w:sz w:val="36"/>
          <w:szCs w:val="36"/>
        </w:rPr>
        <w:t>五、一般公共预算财政拨款收入支出决算表</w:t>
      </w:r>
    </w:p>
    <w:p w:rsidR="00257A13" w:rsidRPr="00123DB1" w:rsidRDefault="00533290" w:rsidP="00533290">
      <w:pPr>
        <w:spacing w:line="550" w:lineRule="exact"/>
        <w:rPr>
          <w:bCs/>
          <w:sz w:val="36"/>
          <w:szCs w:val="36"/>
        </w:rPr>
      </w:pPr>
      <w:r w:rsidRPr="00123DB1">
        <w:rPr>
          <w:rFonts w:hint="eastAsia"/>
          <w:bCs/>
          <w:sz w:val="36"/>
          <w:szCs w:val="36"/>
        </w:rPr>
        <w:t>六、一般公共预算财政拨款基本支出决算表</w:t>
      </w:r>
    </w:p>
    <w:p w:rsidR="00257A13" w:rsidRPr="00123DB1" w:rsidRDefault="00533290" w:rsidP="00533290">
      <w:pPr>
        <w:spacing w:line="550" w:lineRule="exact"/>
        <w:rPr>
          <w:bCs/>
          <w:sz w:val="36"/>
          <w:szCs w:val="36"/>
        </w:rPr>
      </w:pPr>
      <w:r w:rsidRPr="00123DB1">
        <w:rPr>
          <w:rFonts w:hint="eastAsia"/>
          <w:bCs/>
          <w:sz w:val="36"/>
          <w:szCs w:val="36"/>
        </w:rPr>
        <w:t>七、政府性基金预算财政拨款收入支出决算表</w:t>
      </w:r>
    </w:p>
    <w:p w:rsidR="00257A13" w:rsidRPr="00123DB1" w:rsidRDefault="00533290" w:rsidP="00533290">
      <w:pPr>
        <w:spacing w:line="550" w:lineRule="exact"/>
        <w:rPr>
          <w:b/>
          <w:sz w:val="36"/>
          <w:szCs w:val="36"/>
        </w:rPr>
      </w:pPr>
      <w:r w:rsidRPr="00123DB1">
        <w:rPr>
          <w:rFonts w:hint="eastAsia"/>
          <w:b/>
          <w:sz w:val="36"/>
          <w:szCs w:val="36"/>
        </w:rPr>
        <w:t>第三部分</w:t>
      </w:r>
      <w:r w:rsidRPr="00123DB1">
        <w:rPr>
          <w:rFonts w:hint="eastAsia"/>
          <w:b/>
          <w:sz w:val="36"/>
          <w:szCs w:val="36"/>
        </w:rPr>
        <w:t xml:space="preserve"> </w:t>
      </w:r>
      <w:r w:rsidRPr="00123DB1">
        <w:rPr>
          <w:rFonts w:hint="eastAsia"/>
          <w:b/>
          <w:sz w:val="36"/>
          <w:szCs w:val="36"/>
        </w:rPr>
        <w:t>共青团黄山市委员会</w:t>
      </w:r>
      <w:r w:rsidRPr="00123DB1">
        <w:rPr>
          <w:rFonts w:hint="eastAsia"/>
          <w:b/>
          <w:sz w:val="36"/>
          <w:szCs w:val="36"/>
        </w:rPr>
        <w:t>2019</w:t>
      </w:r>
      <w:r w:rsidRPr="00123DB1">
        <w:rPr>
          <w:rFonts w:hint="eastAsia"/>
          <w:b/>
          <w:sz w:val="36"/>
          <w:szCs w:val="36"/>
        </w:rPr>
        <w:t>年度部门决算情况说明</w:t>
      </w:r>
    </w:p>
    <w:p w:rsidR="00257A13" w:rsidRPr="00123DB1" w:rsidRDefault="00533290" w:rsidP="00533290">
      <w:pPr>
        <w:spacing w:line="550" w:lineRule="exact"/>
        <w:rPr>
          <w:bCs/>
          <w:sz w:val="36"/>
          <w:szCs w:val="36"/>
        </w:rPr>
      </w:pPr>
      <w:r w:rsidRPr="00123DB1">
        <w:rPr>
          <w:rFonts w:hint="eastAsia"/>
          <w:bCs/>
          <w:sz w:val="36"/>
          <w:szCs w:val="36"/>
        </w:rPr>
        <w:t>一、收入支出决算总体情况说明</w:t>
      </w:r>
    </w:p>
    <w:p w:rsidR="00257A13" w:rsidRPr="00123DB1" w:rsidRDefault="00533290" w:rsidP="00533290">
      <w:pPr>
        <w:spacing w:line="550" w:lineRule="exact"/>
        <w:rPr>
          <w:bCs/>
          <w:sz w:val="36"/>
          <w:szCs w:val="36"/>
        </w:rPr>
      </w:pPr>
      <w:r w:rsidRPr="00123DB1">
        <w:rPr>
          <w:rFonts w:hint="eastAsia"/>
          <w:bCs/>
          <w:sz w:val="36"/>
          <w:szCs w:val="36"/>
        </w:rPr>
        <w:t>二、收入决算情况说明</w:t>
      </w:r>
    </w:p>
    <w:p w:rsidR="00257A13" w:rsidRPr="00123DB1" w:rsidRDefault="00533290" w:rsidP="00533290">
      <w:pPr>
        <w:spacing w:line="550" w:lineRule="exact"/>
        <w:rPr>
          <w:bCs/>
          <w:sz w:val="36"/>
          <w:szCs w:val="36"/>
        </w:rPr>
      </w:pPr>
      <w:r w:rsidRPr="00123DB1">
        <w:rPr>
          <w:rFonts w:hint="eastAsia"/>
          <w:bCs/>
          <w:sz w:val="36"/>
          <w:szCs w:val="36"/>
        </w:rPr>
        <w:t>三、支出决算情况说明</w:t>
      </w:r>
    </w:p>
    <w:p w:rsidR="00257A13" w:rsidRPr="00123DB1" w:rsidRDefault="00533290" w:rsidP="00533290">
      <w:pPr>
        <w:spacing w:line="550" w:lineRule="exact"/>
        <w:rPr>
          <w:bCs/>
          <w:sz w:val="36"/>
          <w:szCs w:val="36"/>
        </w:rPr>
      </w:pPr>
      <w:r w:rsidRPr="00123DB1">
        <w:rPr>
          <w:rFonts w:hint="eastAsia"/>
          <w:bCs/>
          <w:sz w:val="36"/>
          <w:szCs w:val="36"/>
        </w:rPr>
        <w:t>四、财政拨款收入支出决算总体情况说明</w:t>
      </w:r>
    </w:p>
    <w:p w:rsidR="00257A13" w:rsidRPr="00123DB1" w:rsidRDefault="00533290" w:rsidP="00533290">
      <w:pPr>
        <w:spacing w:line="550" w:lineRule="exact"/>
        <w:rPr>
          <w:bCs/>
          <w:sz w:val="36"/>
          <w:szCs w:val="36"/>
        </w:rPr>
      </w:pPr>
      <w:r w:rsidRPr="00123DB1">
        <w:rPr>
          <w:rFonts w:hint="eastAsia"/>
          <w:bCs/>
          <w:sz w:val="36"/>
          <w:szCs w:val="36"/>
        </w:rPr>
        <w:t>五、一般公共预算财政拨款收入支出决算情况说明</w:t>
      </w:r>
    </w:p>
    <w:p w:rsidR="00257A13" w:rsidRPr="00123DB1" w:rsidRDefault="00533290" w:rsidP="00533290">
      <w:pPr>
        <w:spacing w:line="550" w:lineRule="exact"/>
        <w:rPr>
          <w:bCs/>
          <w:sz w:val="36"/>
          <w:szCs w:val="36"/>
        </w:rPr>
      </w:pPr>
      <w:r w:rsidRPr="00123DB1">
        <w:rPr>
          <w:rFonts w:hint="eastAsia"/>
          <w:bCs/>
          <w:sz w:val="36"/>
          <w:szCs w:val="36"/>
        </w:rPr>
        <w:t>六、一般公共预算财政拨款基本支出决算情况说明</w:t>
      </w:r>
    </w:p>
    <w:p w:rsidR="00257A13" w:rsidRPr="00123DB1" w:rsidRDefault="00533290" w:rsidP="00533290">
      <w:pPr>
        <w:spacing w:line="550" w:lineRule="exact"/>
        <w:rPr>
          <w:bCs/>
          <w:sz w:val="36"/>
          <w:szCs w:val="36"/>
        </w:rPr>
      </w:pPr>
      <w:r w:rsidRPr="00123DB1">
        <w:rPr>
          <w:rFonts w:hint="eastAsia"/>
          <w:bCs/>
          <w:sz w:val="36"/>
          <w:szCs w:val="36"/>
        </w:rPr>
        <w:t>七、政府性基金财政拨款收入支出决算情况说明</w:t>
      </w:r>
    </w:p>
    <w:p w:rsidR="00257A13" w:rsidRPr="00123DB1" w:rsidRDefault="00533290" w:rsidP="00533290">
      <w:pPr>
        <w:spacing w:line="550" w:lineRule="exact"/>
        <w:rPr>
          <w:bCs/>
          <w:sz w:val="36"/>
          <w:szCs w:val="36"/>
        </w:rPr>
      </w:pPr>
      <w:r w:rsidRPr="00123DB1">
        <w:rPr>
          <w:rFonts w:hint="eastAsia"/>
          <w:bCs/>
          <w:sz w:val="36"/>
          <w:szCs w:val="36"/>
        </w:rPr>
        <w:t>八、其他重要事项情况说明</w:t>
      </w:r>
    </w:p>
    <w:p w:rsidR="00257A13" w:rsidRPr="00123DB1" w:rsidRDefault="00533290" w:rsidP="00533290">
      <w:pPr>
        <w:spacing w:line="550" w:lineRule="exact"/>
        <w:rPr>
          <w:b/>
          <w:sz w:val="36"/>
          <w:szCs w:val="36"/>
        </w:rPr>
      </w:pPr>
      <w:r w:rsidRPr="00123DB1">
        <w:rPr>
          <w:rFonts w:hint="eastAsia"/>
          <w:b/>
          <w:sz w:val="36"/>
          <w:szCs w:val="36"/>
        </w:rPr>
        <w:lastRenderedPageBreak/>
        <w:t>第四部分</w:t>
      </w:r>
      <w:r w:rsidRPr="00123DB1">
        <w:rPr>
          <w:rFonts w:hint="eastAsia"/>
          <w:b/>
          <w:sz w:val="36"/>
          <w:szCs w:val="36"/>
        </w:rPr>
        <w:t xml:space="preserve">  </w:t>
      </w:r>
      <w:r w:rsidRPr="00123DB1">
        <w:rPr>
          <w:rFonts w:hint="eastAsia"/>
          <w:b/>
          <w:sz w:val="36"/>
          <w:szCs w:val="36"/>
        </w:rPr>
        <w:t>名词解释</w:t>
      </w:r>
    </w:p>
    <w:p w:rsidR="00533290" w:rsidRPr="00123DB1" w:rsidRDefault="00533290">
      <w:pPr>
        <w:widowControl/>
        <w:jc w:val="left"/>
        <w:rPr>
          <w:b/>
          <w:sz w:val="36"/>
          <w:szCs w:val="36"/>
        </w:rPr>
      </w:pPr>
      <w:r w:rsidRPr="00123DB1">
        <w:rPr>
          <w:b/>
          <w:sz w:val="36"/>
          <w:szCs w:val="36"/>
        </w:rPr>
        <w:br w:type="page"/>
      </w:r>
    </w:p>
    <w:p w:rsidR="00257A13" w:rsidRPr="00123DB1" w:rsidRDefault="00533290" w:rsidP="00FE45E7">
      <w:pPr>
        <w:spacing w:line="550" w:lineRule="exact"/>
        <w:jc w:val="center"/>
        <w:rPr>
          <w:b/>
          <w:sz w:val="36"/>
          <w:szCs w:val="36"/>
        </w:rPr>
      </w:pPr>
      <w:r w:rsidRPr="00123DB1">
        <w:rPr>
          <w:rFonts w:hint="eastAsia"/>
          <w:b/>
          <w:sz w:val="36"/>
          <w:szCs w:val="36"/>
        </w:rPr>
        <w:lastRenderedPageBreak/>
        <w:t>共青团黄山市委员会</w:t>
      </w:r>
      <w:r w:rsidRPr="00123DB1">
        <w:rPr>
          <w:b/>
          <w:sz w:val="36"/>
          <w:szCs w:val="36"/>
        </w:rPr>
        <w:t>2019</w:t>
      </w:r>
      <w:r w:rsidRPr="00123DB1">
        <w:rPr>
          <w:b/>
          <w:sz w:val="36"/>
          <w:szCs w:val="36"/>
        </w:rPr>
        <w:t>年</w:t>
      </w:r>
      <w:r w:rsidRPr="00123DB1">
        <w:rPr>
          <w:rFonts w:hint="eastAsia"/>
          <w:b/>
          <w:sz w:val="36"/>
          <w:szCs w:val="36"/>
        </w:rPr>
        <w:t>度部门决算</w:t>
      </w:r>
      <w:r w:rsidRPr="00123DB1">
        <w:rPr>
          <w:b/>
          <w:sz w:val="36"/>
          <w:szCs w:val="36"/>
        </w:rPr>
        <w:t>情况</w:t>
      </w:r>
    </w:p>
    <w:p w:rsidR="00257A13" w:rsidRPr="00123DB1" w:rsidRDefault="00257A13" w:rsidP="00533290">
      <w:pPr>
        <w:ind w:firstLineChars="200" w:firstLine="628"/>
        <w:rPr>
          <w:rFonts w:eastAsia="黑体"/>
          <w:szCs w:val="32"/>
        </w:rPr>
      </w:pPr>
    </w:p>
    <w:p w:rsidR="00257A13" w:rsidRPr="00123DB1" w:rsidRDefault="00533290" w:rsidP="00533290">
      <w:pPr>
        <w:ind w:firstLineChars="200" w:firstLine="628"/>
        <w:rPr>
          <w:rFonts w:eastAsia="黑体"/>
          <w:szCs w:val="32"/>
        </w:rPr>
      </w:pPr>
      <w:r w:rsidRPr="00123DB1">
        <w:rPr>
          <w:rFonts w:eastAsia="黑体" w:hint="eastAsia"/>
          <w:szCs w:val="32"/>
        </w:rPr>
        <w:t>第一部分</w:t>
      </w:r>
      <w:r w:rsidRPr="00123DB1">
        <w:rPr>
          <w:rFonts w:eastAsia="黑体" w:hint="eastAsia"/>
          <w:szCs w:val="32"/>
        </w:rPr>
        <w:t xml:space="preserve"> </w:t>
      </w:r>
      <w:r w:rsidRPr="00123DB1">
        <w:rPr>
          <w:rFonts w:eastAsia="黑体" w:hint="eastAsia"/>
          <w:szCs w:val="32"/>
        </w:rPr>
        <w:t>共青团黄山市委员会概况</w:t>
      </w:r>
    </w:p>
    <w:p w:rsidR="00257A13" w:rsidRPr="00123DB1" w:rsidRDefault="00533290" w:rsidP="00533290">
      <w:pPr>
        <w:ind w:firstLineChars="200" w:firstLine="628"/>
        <w:rPr>
          <w:rFonts w:eastAsia="黑体"/>
          <w:szCs w:val="32"/>
        </w:rPr>
      </w:pPr>
      <w:r w:rsidRPr="00123DB1">
        <w:rPr>
          <w:rFonts w:eastAsia="黑体" w:hint="eastAsia"/>
          <w:szCs w:val="32"/>
        </w:rPr>
        <w:t>一、部门职责</w:t>
      </w:r>
    </w:p>
    <w:p w:rsidR="00533290" w:rsidRPr="00123DB1" w:rsidRDefault="00533290" w:rsidP="00533290">
      <w:pPr>
        <w:ind w:firstLineChars="200" w:firstLine="628"/>
        <w:rPr>
          <w:szCs w:val="32"/>
        </w:rPr>
      </w:pPr>
      <w:r w:rsidRPr="00123DB1">
        <w:rPr>
          <w:rFonts w:hint="eastAsia"/>
          <w:szCs w:val="32"/>
        </w:rPr>
        <w:t>（一）贯彻执行党的基本路线、方针和政策，组织实施市委、市政府和团省委部署的以青少年工作为主体的各项任务。组织和带领广大团员青年积极投身改革开放和现代化建设，为黄山市社会发展和经济建设服务。</w:t>
      </w:r>
    </w:p>
    <w:p w:rsidR="00533290" w:rsidRPr="00123DB1" w:rsidRDefault="00533290" w:rsidP="00533290">
      <w:pPr>
        <w:ind w:firstLineChars="200" w:firstLine="628"/>
        <w:rPr>
          <w:szCs w:val="32"/>
        </w:rPr>
      </w:pPr>
      <w:r w:rsidRPr="00123DB1">
        <w:rPr>
          <w:rFonts w:hint="eastAsia"/>
          <w:szCs w:val="32"/>
        </w:rPr>
        <w:t>（二）负责全市团的组织建设，协助党组织管理、选拔和培训团干部，加强青少年活动阵地建设和管理。</w:t>
      </w:r>
    </w:p>
    <w:p w:rsidR="00533290" w:rsidRPr="00123DB1" w:rsidRDefault="00533290" w:rsidP="00533290">
      <w:pPr>
        <w:ind w:firstLineChars="200" w:firstLine="628"/>
        <w:rPr>
          <w:szCs w:val="32"/>
        </w:rPr>
      </w:pPr>
      <w:r w:rsidRPr="00123DB1">
        <w:rPr>
          <w:rFonts w:hint="eastAsia"/>
          <w:szCs w:val="32"/>
        </w:rPr>
        <w:t>（三）贯彻实施《安徽省未成年人保护条例》，参与青少年事业发展规划和青少年工作规定的制定，会同有关部门做好青少年权益保护工作，指导社区团的各项工作。</w:t>
      </w:r>
    </w:p>
    <w:p w:rsidR="00533290" w:rsidRPr="00123DB1" w:rsidRDefault="00533290" w:rsidP="00533290">
      <w:pPr>
        <w:ind w:firstLineChars="200" w:firstLine="628"/>
        <w:rPr>
          <w:szCs w:val="32"/>
        </w:rPr>
      </w:pPr>
      <w:r w:rsidRPr="00123DB1">
        <w:rPr>
          <w:rFonts w:hint="eastAsia"/>
          <w:szCs w:val="32"/>
        </w:rPr>
        <w:t>（四）调查青年思想动态和青少年工作情况，研究青年运动，青少年工作理论和思想教育，为市委、市政府提供决策参考和依据。</w:t>
      </w:r>
    </w:p>
    <w:p w:rsidR="00533290" w:rsidRPr="00123DB1" w:rsidRDefault="00533290" w:rsidP="00533290">
      <w:pPr>
        <w:ind w:firstLineChars="200" w:firstLine="628"/>
        <w:rPr>
          <w:szCs w:val="32"/>
        </w:rPr>
      </w:pPr>
      <w:r w:rsidRPr="00123DB1">
        <w:rPr>
          <w:rFonts w:hint="eastAsia"/>
          <w:szCs w:val="32"/>
        </w:rPr>
        <w:t>（五）培养农村青年“四个带头人”（农村产业结构调整带头人、农业科技知识传播带头人、农产品营销带头人、农村青年回乡创业带头人），推进农村科技进步，提高乡镇企业青工文化技术素质、经营管理能力和职业道德水平。</w:t>
      </w:r>
    </w:p>
    <w:p w:rsidR="00533290" w:rsidRPr="00123DB1" w:rsidRDefault="00533290" w:rsidP="00533290">
      <w:pPr>
        <w:ind w:firstLineChars="200" w:firstLine="628"/>
        <w:rPr>
          <w:szCs w:val="32"/>
        </w:rPr>
      </w:pPr>
      <w:r w:rsidRPr="00123DB1">
        <w:rPr>
          <w:rFonts w:hint="eastAsia"/>
          <w:szCs w:val="32"/>
        </w:rPr>
        <w:t>（六）树立青年标兵，开展青年岗位能手、青年文明号评选活动，着力提高各行各业青年生产技能。</w:t>
      </w:r>
    </w:p>
    <w:p w:rsidR="00533290" w:rsidRPr="00123DB1" w:rsidRDefault="00533290" w:rsidP="00533290">
      <w:pPr>
        <w:ind w:firstLineChars="200" w:firstLine="628"/>
        <w:rPr>
          <w:szCs w:val="32"/>
        </w:rPr>
      </w:pPr>
      <w:r w:rsidRPr="00123DB1">
        <w:rPr>
          <w:rFonts w:hint="eastAsia"/>
          <w:szCs w:val="32"/>
        </w:rPr>
        <w:lastRenderedPageBreak/>
        <w:t>（七）负责全市青年统战和外事工作；改革完善青年社团组织机制，发挥共青团组织在青联中的核心作用，指导学联等社团工作。</w:t>
      </w:r>
    </w:p>
    <w:p w:rsidR="00533290" w:rsidRPr="00123DB1" w:rsidRDefault="00533290" w:rsidP="00533290">
      <w:pPr>
        <w:ind w:firstLineChars="200" w:firstLine="628"/>
        <w:rPr>
          <w:szCs w:val="32"/>
        </w:rPr>
      </w:pPr>
      <w:r w:rsidRPr="00123DB1">
        <w:rPr>
          <w:rFonts w:hint="eastAsia"/>
          <w:szCs w:val="32"/>
        </w:rPr>
        <w:t>（八）建立完善基层团的工作评价机制；加强团干部的协管工作。</w:t>
      </w:r>
    </w:p>
    <w:p w:rsidR="00533290" w:rsidRPr="00123DB1" w:rsidRDefault="00533290" w:rsidP="00533290">
      <w:pPr>
        <w:ind w:firstLineChars="200" w:firstLine="628"/>
        <w:rPr>
          <w:szCs w:val="32"/>
        </w:rPr>
      </w:pPr>
      <w:r w:rsidRPr="00123DB1">
        <w:rPr>
          <w:rFonts w:hint="eastAsia"/>
          <w:szCs w:val="32"/>
        </w:rPr>
        <w:t>（九）承办市委、市政府和团省委交办的其它工作。</w:t>
      </w:r>
    </w:p>
    <w:p w:rsidR="00257A13" w:rsidRPr="00123DB1" w:rsidRDefault="00533290" w:rsidP="00533290">
      <w:pPr>
        <w:ind w:firstLineChars="200" w:firstLine="628"/>
        <w:rPr>
          <w:rFonts w:eastAsia="黑体"/>
          <w:szCs w:val="32"/>
        </w:rPr>
      </w:pPr>
      <w:r w:rsidRPr="00123DB1">
        <w:rPr>
          <w:rFonts w:eastAsia="黑体" w:hint="eastAsia"/>
          <w:szCs w:val="32"/>
        </w:rPr>
        <w:t>二、机构设置</w:t>
      </w:r>
    </w:p>
    <w:p w:rsidR="00257A13" w:rsidRPr="00123DB1" w:rsidRDefault="00533290" w:rsidP="00533290">
      <w:pPr>
        <w:ind w:firstLineChars="200" w:firstLine="628"/>
        <w:rPr>
          <w:szCs w:val="32"/>
        </w:rPr>
      </w:pPr>
      <w:r w:rsidRPr="00123DB1">
        <w:rPr>
          <w:rFonts w:hint="eastAsia"/>
          <w:szCs w:val="32"/>
        </w:rPr>
        <w:t>从决算单位构成看，共青团黄山市委员会</w:t>
      </w:r>
      <w:r w:rsidRPr="00123DB1">
        <w:rPr>
          <w:rFonts w:hint="eastAsia"/>
          <w:szCs w:val="32"/>
        </w:rPr>
        <w:t>2019</w:t>
      </w:r>
      <w:r w:rsidRPr="00123DB1">
        <w:rPr>
          <w:rFonts w:hint="eastAsia"/>
          <w:szCs w:val="32"/>
        </w:rPr>
        <w:t>年度部门决算只包括委本级决算，与预算相同。</w:t>
      </w:r>
    </w:p>
    <w:p w:rsidR="00257A13" w:rsidRPr="00123DB1" w:rsidRDefault="00533290" w:rsidP="00533290">
      <w:pPr>
        <w:ind w:firstLineChars="200" w:firstLine="628"/>
        <w:rPr>
          <w:szCs w:val="32"/>
        </w:rPr>
      </w:pPr>
      <w:r w:rsidRPr="00123DB1">
        <w:rPr>
          <w:rFonts w:hint="eastAsia"/>
          <w:szCs w:val="32"/>
        </w:rPr>
        <w:t>纳入共青团黄山市委员会</w:t>
      </w:r>
      <w:r w:rsidRPr="00123DB1">
        <w:rPr>
          <w:rFonts w:hint="eastAsia"/>
          <w:szCs w:val="32"/>
        </w:rPr>
        <w:t>2018</w:t>
      </w:r>
      <w:r w:rsidRPr="00123DB1">
        <w:rPr>
          <w:rFonts w:hint="eastAsia"/>
          <w:szCs w:val="32"/>
        </w:rPr>
        <w:t>年度部门决算编制范围的单位共</w:t>
      </w:r>
      <w:r w:rsidRPr="00123DB1">
        <w:rPr>
          <w:rFonts w:hint="eastAsia"/>
          <w:szCs w:val="32"/>
        </w:rPr>
        <w:t>1</w:t>
      </w:r>
      <w:r w:rsidRPr="00123DB1">
        <w:rPr>
          <w:rFonts w:hint="eastAsia"/>
          <w:szCs w:val="32"/>
        </w:rPr>
        <w:t>个，详细情况见下表：</w:t>
      </w:r>
    </w:p>
    <w:tbl>
      <w:tblPr>
        <w:tblW w:w="0" w:type="auto"/>
        <w:tblInd w:w="828" w:type="dxa"/>
        <w:shd w:val="clear" w:color="auto" w:fill="FFFFFF"/>
        <w:tblLayout w:type="fixed"/>
        <w:tblCellMar>
          <w:left w:w="0" w:type="dxa"/>
          <w:right w:w="0" w:type="dxa"/>
        </w:tblCellMar>
        <w:tblLook w:val="04A0"/>
      </w:tblPr>
      <w:tblGrid>
        <w:gridCol w:w="1389"/>
        <w:gridCol w:w="5837"/>
      </w:tblGrid>
      <w:tr w:rsidR="00257A13" w:rsidRPr="00123DB1">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jc w:val="center"/>
              <w:rPr>
                <w:sz w:val="24"/>
              </w:rPr>
            </w:pPr>
            <w:r w:rsidRPr="00123DB1">
              <w:rPr>
                <w:rFonts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jc w:val="center"/>
              <w:rPr>
                <w:sz w:val="24"/>
              </w:rPr>
            </w:pPr>
            <w:r w:rsidRPr="00123DB1">
              <w:rPr>
                <w:rFonts w:hint="eastAsia"/>
                <w:sz w:val="24"/>
              </w:rPr>
              <w:t>单位名称</w:t>
            </w:r>
          </w:p>
        </w:tc>
      </w:tr>
      <w:tr w:rsidR="00257A13" w:rsidRPr="00123DB1">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jc w:val="center"/>
              <w:rPr>
                <w:rFonts w:cs="宋体"/>
                <w:sz w:val="24"/>
              </w:rPr>
            </w:pPr>
            <w:r w:rsidRPr="00123DB1">
              <w:rPr>
                <w:rFonts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rPr>
                <w:sz w:val="24"/>
              </w:rPr>
            </w:pPr>
            <w:r w:rsidRPr="00123DB1">
              <w:rPr>
                <w:rFonts w:hint="eastAsia"/>
                <w:sz w:val="24"/>
              </w:rPr>
              <w:t>共青团黄山市委员会本级</w:t>
            </w:r>
          </w:p>
        </w:tc>
      </w:tr>
      <w:tr w:rsidR="00257A13" w:rsidRPr="00123DB1">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jc w:val="center"/>
              <w:rPr>
                <w:rFonts w:cs="宋体"/>
                <w:sz w:val="24"/>
              </w:rPr>
            </w:pPr>
            <w:r w:rsidRPr="00123DB1">
              <w:rPr>
                <w:rFonts w:hint="eastAsia"/>
                <w:sz w:val="24"/>
              </w:rPr>
              <w:t>2</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7A13" w:rsidRPr="00123DB1" w:rsidRDefault="00533290" w:rsidP="00533290">
            <w:pPr>
              <w:rPr>
                <w:sz w:val="24"/>
              </w:rPr>
            </w:pPr>
            <w:r w:rsidRPr="00123DB1">
              <w:rPr>
                <w:rFonts w:hint="eastAsia"/>
                <w:sz w:val="24"/>
              </w:rPr>
              <w:t>……</w:t>
            </w:r>
          </w:p>
        </w:tc>
      </w:tr>
    </w:tbl>
    <w:p w:rsidR="00257A13" w:rsidRPr="00123DB1" w:rsidRDefault="00257A13" w:rsidP="00533290">
      <w:pPr>
        <w:rPr>
          <w:rFonts w:eastAsia="黑体"/>
          <w:szCs w:val="32"/>
        </w:rPr>
      </w:pPr>
    </w:p>
    <w:p w:rsidR="00257A13" w:rsidRPr="00123DB1" w:rsidRDefault="00533290" w:rsidP="00533290">
      <w:pPr>
        <w:numPr>
          <w:ilvl w:val="0"/>
          <w:numId w:val="1"/>
        </w:numPr>
        <w:jc w:val="center"/>
        <w:rPr>
          <w:rFonts w:eastAsia="黑体"/>
          <w:szCs w:val="32"/>
        </w:rPr>
      </w:pPr>
      <w:r w:rsidRPr="00123DB1">
        <w:rPr>
          <w:rFonts w:eastAsia="黑体" w:hint="eastAsia"/>
          <w:szCs w:val="32"/>
        </w:rPr>
        <w:t>共青团黄山市委员会</w:t>
      </w:r>
      <w:r w:rsidRPr="00123DB1">
        <w:rPr>
          <w:rFonts w:eastAsia="黑体" w:hint="eastAsia"/>
          <w:szCs w:val="32"/>
        </w:rPr>
        <w:t>2019</w:t>
      </w:r>
      <w:r w:rsidRPr="00123DB1">
        <w:rPr>
          <w:rFonts w:eastAsia="黑体" w:hint="eastAsia"/>
          <w:szCs w:val="32"/>
        </w:rPr>
        <w:t>年度部门决算表</w:t>
      </w:r>
    </w:p>
    <w:p w:rsidR="00257A13" w:rsidRPr="00123DB1" w:rsidRDefault="00257A13" w:rsidP="00533290">
      <w:pPr>
        <w:rPr>
          <w:rFonts w:eastAsia="黑体"/>
          <w:szCs w:val="32"/>
        </w:rPr>
      </w:pPr>
    </w:p>
    <w:p w:rsidR="00257A13" w:rsidRPr="00123DB1" w:rsidRDefault="00533290" w:rsidP="00FE45E7">
      <w:pPr>
        <w:jc w:val="center"/>
        <w:rPr>
          <w:rFonts w:eastAsia="黑体"/>
          <w:szCs w:val="32"/>
        </w:rPr>
      </w:pPr>
      <w:r w:rsidRPr="00123DB1">
        <w:rPr>
          <w:rFonts w:eastAsia="黑体" w:hint="eastAsia"/>
          <w:szCs w:val="32"/>
        </w:rPr>
        <w:t>收入支出决算总表</w:t>
      </w:r>
      <w:r w:rsidR="00EF58FC">
        <w:rPr>
          <w:rFonts w:eastAsia="黑体" w:hint="eastAsia"/>
          <w:szCs w:val="32"/>
        </w:rPr>
        <w:t>（见附件）</w:t>
      </w:r>
    </w:p>
    <w:p w:rsidR="00257A13" w:rsidRPr="00123DB1" w:rsidRDefault="00257A13" w:rsidP="00533290">
      <w:pPr>
        <w:ind w:firstLineChars="200" w:firstLine="628"/>
        <w:jc w:val="center"/>
        <w:rPr>
          <w:rFonts w:eastAsia="黑体"/>
          <w:szCs w:val="32"/>
        </w:rPr>
      </w:pPr>
    </w:p>
    <w:p w:rsidR="00257A13" w:rsidRPr="00123DB1" w:rsidRDefault="00533290" w:rsidP="00A81DC5">
      <w:pPr>
        <w:jc w:val="center"/>
        <w:rPr>
          <w:rFonts w:eastAsia="黑体"/>
          <w:szCs w:val="32"/>
        </w:rPr>
      </w:pPr>
      <w:r w:rsidRPr="00123DB1">
        <w:rPr>
          <w:rFonts w:eastAsia="黑体" w:hint="eastAsia"/>
          <w:szCs w:val="32"/>
        </w:rPr>
        <w:t>收入决算表</w:t>
      </w:r>
      <w:r w:rsidR="00EF58FC">
        <w:rPr>
          <w:rFonts w:eastAsia="黑体" w:hint="eastAsia"/>
          <w:szCs w:val="32"/>
        </w:rPr>
        <w:t>（见附件）</w:t>
      </w:r>
    </w:p>
    <w:p w:rsidR="00257A13" w:rsidRPr="00123DB1" w:rsidRDefault="00257A13" w:rsidP="00533290">
      <w:pPr>
        <w:ind w:firstLineChars="200" w:firstLine="628"/>
        <w:rPr>
          <w:rFonts w:eastAsia="黑体"/>
          <w:szCs w:val="32"/>
        </w:rPr>
      </w:pPr>
    </w:p>
    <w:p w:rsidR="00257A13" w:rsidRPr="00123DB1" w:rsidRDefault="00533290" w:rsidP="00533290">
      <w:pPr>
        <w:ind w:firstLineChars="200" w:firstLine="628"/>
        <w:jc w:val="center"/>
        <w:rPr>
          <w:rFonts w:eastAsia="黑体"/>
          <w:szCs w:val="32"/>
        </w:rPr>
      </w:pPr>
      <w:r w:rsidRPr="00123DB1">
        <w:rPr>
          <w:rFonts w:eastAsia="黑体" w:hint="eastAsia"/>
          <w:szCs w:val="32"/>
        </w:rPr>
        <w:t>支出决算表</w:t>
      </w:r>
      <w:r w:rsidR="00EF58FC">
        <w:rPr>
          <w:rFonts w:eastAsia="黑体" w:hint="eastAsia"/>
          <w:szCs w:val="32"/>
        </w:rPr>
        <w:t>（见附件）</w:t>
      </w:r>
    </w:p>
    <w:p w:rsidR="00257A13" w:rsidRPr="00123DB1" w:rsidRDefault="00257A13" w:rsidP="00533290">
      <w:pPr>
        <w:ind w:firstLineChars="200" w:firstLine="628"/>
        <w:rPr>
          <w:rFonts w:eastAsia="黑体"/>
          <w:szCs w:val="32"/>
        </w:rPr>
      </w:pPr>
    </w:p>
    <w:p w:rsidR="00257A13" w:rsidRPr="00123DB1" w:rsidRDefault="00533290" w:rsidP="00533290">
      <w:pPr>
        <w:ind w:firstLineChars="200" w:firstLine="628"/>
        <w:jc w:val="center"/>
        <w:rPr>
          <w:rFonts w:eastAsia="黑体"/>
          <w:szCs w:val="32"/>
        </w:rPr>
      </w:pPr>
      <w:r w:rsidRPr="00123DB1">
        <w:rPr>
          <w:rFonts w:eastAsia="黑体" w:hint="eastAsia"/>
          <w:szCs w:val="32"/>
        </w:rPr>
        <w:lastRenderedPageBreak/>
        <w:t>财政拨款收入支出决算总表</w:t>
      </w:r>
      <w:r w:rsidR="00EF58FC">
        <w:rPr>
          <w:rFonts w:eastAsia="黑体" w:hint="eastAsia"/>
          <w:szCs w:val="32"/>
        </w:rPr>
        <w:t>（见附件）</w:t>
      </w:r>
    </w:p>
    <w:p w:rsidR="00257A13" w:rsidRPr="00123DB1" w:rsidRDefault="00257A13" w:rsidP="00533290">
      <w:pPr>
        <w:ind w:firstLineChars="200" w:firstLine="628"/>
        <w:rPr>
          <w:rFonts w:eastAsia="黑体"/>
          <w:szCs w:val="32"/>
        </w:rPr>
      </w:pPr>
    </w:p>
    <w:p w:rsidR="00257A13" w:rsidRPr="00123DB1" w:rsidRDefault="00533290" w:rsidP="00533290">
      <w:pPr>
        <w:ind w:firstLineChars="200" w:firstLine="628"/>
        <w:jc w:val="center"/>
        <w:rPr>
          <w:rFonts w:eastAsia="黑体"/>
          <w:szCs w:val="32"/>
        </w:rPr>
      </w:pPr>
      <w:r w:rsidRPr="00123DB1">
        <w:rPr>
          <w:rFonts w:eastAsia="黑体" w:hint="eastAsia"/>
          <w:szCs w:val="32"/>
        </w:rPr>
        <w:t>一般公共预算财政拨款收入支出决算表</w:t>
      </w:r>
      <w:r w:rsidR="00EF58FC">
        <w:rPr>
          <w:rFonts w:eastAsia="黑体" w:hint="eastAsia"/>
          <w:szCs w:val="32"/>
        </w:rPr>
        <w:t>（见附件）</w:t>
      </w:r>
    </w:p>
    <w:p w:rsidR="00370D2B" w:rsidRPr="00123DB1" w:rsidRDefault="00370D2B" w:rsidP="00370D2B">
      <w:pPr>
        <w:jc w:val="center"/>
        <w:rPr>
          <w:rFonts w:eastAsia="黑体"/>
          <w:szCs w:val="32"/>
        </w:rPr>
      </w:pPr>
    </w:p>
    <w:p w:rsidR="00257A13" w:rsidRPr="00123DB1" w:rsidRDefault="00533290" w:rsidP="00370D2B">
      <w:pPr>
        <w:jc w:val="center"/>
        <w:rPr>
          <w:rFonts w:eastAsia="黑体"/>
          <w:szCs w:val="32"/>
        </w:rPr>
      </w:pPr>
      <w:r w:rsidRPr="00123DB1">
        <w:rPr>
          <w:rFonts w:eastAsia="黑体" w:hint="eastAsia"/>
          <w:szCs w:val="32"/>
        </w:rPr>
        <w:t>一般公共预算财政拨款基本支出决算表</w:t>
      </w:r>
      <w:r w:rsidR="00EF58FC">
        <w:rPr>
          <w:rFonts w:eastAsia="黑体" w:hint="eastAsia"/>
          <w:szCs w:val="32"/>
        </w:rPr>
        <w:t>（见附件）</w:t>
      </w:r>
    </w:p>
    <w:p w:rsidR="00257A13" w:rsidRPr="00123DB1" w:rsidRDefault="00257A13" w:rsidP="00533290">
      <w:pPr>
        <w:rPr>
          <w:rFonts w:eastAsia="黑体"/>
          <w:szCs w:val="32"/>
        </w:rPr>
      </w:pPr>
    </w:p>
    <w:p w:rsidR="00257A13" w:rsidRPr="00123DB1" w:rsidRDefault="00533290" w:rsidP="00533290">
      <w:pPr>
        <w:jc w:val="center"/>
        <w:rPr>
          <w:rFonts w:eastAsia="黑体"/>
          <w:szCs w:val="32"/>
        </w:rPr>
      </w:pPr>
      <w:r w:rsidRPr="00123DB1">
        <w:rPr>
          <w:rFonts w:eastAsia="黑体" w:hint="eastAsia"/>
          <w:szCs w:val="32"/>
        </w:rPr>
        <w:t>政府性基金预算财政拨款收入支出决算表</w:t>
      </w:r>
      <w:r w:rsidR="00EF58FC">
        <w:rPr>
          <w:rFonts w:eastAsia="黑体" w:hint="eastAsia"/>
          <w:szCs w:val="32"/>
        </w:rPr>
        <w:t>（见附件）</w:t>
      </w:r>
    </w:p>
    <w:p w:rsidR="00257A13" w:rsidRPr="00123DB1" w:rsidRDefault="00257A13" w:rsidP="00533290">
      <w:pPr>
        <w:rPr>
          <w:rFonts w:eastAsia="黑体"/>
          <w:sz w:val="20"/>
        </w:rPr>
      </w:pPr>
    </w:p>
    <w:p w:rsidR="00257A13" w:rsidRPr="00123DB1" w:rsidRDefault="00533290" w:rsidP="009B17EF">
      <w:pPr>
        <w:rPr>
          <w:rFonts w:eastAsia="黑体"/>
          <w:szCs w:val="32"/>
        </w:rPr>
      </w:pPr>
      <w:r w:rsidRPr="00123DB1">
        <w:rPr>
          <w:rFonts w:eastAsia="黑体" w:hint="eastAsia"/>
          <w:szCs w:val="32"/>
        </w:rPr>
        <w:t>第三部分</w:t>
      </w:r>
      <w:r w:rsidRPr="00123DB1">
        <w:rPr>
          <w:rFonts w:eastAsia="黑体" w:hint="eastAsia"/>
          <w:szCs w:val="32"/>
        </w:rPr>
        <w:t xml:space="preserve"> </w:t>
      </w:r>
      <w:r w:rsidRPr="00123DB1">
        <w:rPr>
          <w:rFonts w:eastAsia="黑体" w:hint="eastAsia"/>
          <w:szCs w:val="32"/>
        </w:rPr>
        <w:t>共青团黄山市委员会</w:t>
      </w:r>
      <w:r w:rsidRPr="00123DB1">
        <w:rPr>
          <w:rFonts w:eastAsia="黑体" w:hint="eastAsia"/>
          <w:szCs w:val="32"/>
        </w:rPr>
        <w:t>2019</w:t>
      </w:r>
      <w:r w:rsidRPr="00123DB1">
        <w:rPr>
          <w:rFonts w:eastAsia="黑体" w:hint="eastAsia"/>
          <w:szCs w:val="32"/>
        </w:rPr>
        <w:t>年度部门决算情况说明</w:t>
      </w:r>
    </w:p>
    <w:p w:rsidR="00257A13" w:rsidRPr="00123DB1" w:rsidRDefault="00533290" w:rsidP="00533290">
      <w:pPr>
        <w:ind w:firstLineChars="200" w:firstLine="628"/>
        <w:rPr>
          <w:rFonts w:eastAsia="黑体"/>
          <w:szCs w:val="32"/>
        </w:rPr>
      </w:pPr>
      <w:r w:rsidRPr="00123DB1">
        <w:rPr>
          <w:rFonts w:eastAsia="黑体" w:hint="eastAsia"/>
          <w:szCs w:val="32"/>
        </w:rPr>
        <w:t>一、收入支出决算总体情况说明</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年度收入总计</w:t>
      </w:r>
      <w:r w:rsidR="00BA62C6" w:rsidRPr="00123DB1">
        <w:rPr>
          <w:szCs w:val="32"/>
        </w:rPr>
        <w:t>257.28</w:t>
      </w:r>
      <w:r w:rsidRPr="00123DB1">
        <w:rPr>
          <w:rFonts w:hint="eastAsia"/>
          <w:szCs w:val="32"/>
        </w:rPr>
        <w:t>万元（含用事业基金弥补收支差额和年初结转结余）、支出总计</w:t>
      </w:r>
      <w:r w:rsidR="00BA62C6" w:rsidRPr="00123DB1">
        <w:rPr>
          <w:szCs w:val="32"/>
        </w:rPr>
        <w:t>257.28</w:t>
      </w:r>
      <w:r w:rsidRPr="00123DB1">
        <w:rPr>
          <w:rFonts w:hint="eastAsia"/>
          <w:szCs w:val="32"/>
        </w:rPr>
        <w:t>万元（含结余分配和年末结转结余）。与</w:t>
      </w:r>
      <w:r w:rsidRPr="00123DB1">
        <w:rPr>
          <w:rFonts w:hint="eastAsia"/>
          <w:szCs w:val="32"/>
        </w:rPr>
        <w:t>2018</w:t>
      </w:r>
      <w:r w:rsidRPr="00123DB1">
        <w:rPr>
          <w:rFonts w:hint="eastAsia"/>
          <w:szCs w:val="32"/>
        </w:rPr>
        <w:t>年相比，收、支总计各增加</w:t>
      </w:r>
      <w:r w:rsidR="00521065" w:rsidRPr="00123DB1">
        <w:rPr>
          <w:szCs w:val="32"/>
        </w:rPr>
        <w:t>61.92</w:t>
      </w:r>
      <w:r w:rsidRPr="00123DB1">
        <w:rPr>
          <w:rFonts w:hint="eastAsia"/>
          <w:szCs w:val="32"/>
        </w:rPr>
        <w:t>万元，增长</w:t>
      </w:r>
      <w:r w:rsidR="00521065" w:rsidRPr="00123DB1">
        <w:rPr>
          <w:rFonts w:hint="eastAsia"/>
          <w:szCs w:val="32"/>
        </w:rPr>
        <w:t>3</w:t>
      </w:r>
      <w:r w:rsidR="00521065" w:rsidRPr="00123DB1">
        <w:rPr>
          <w:szCs w:val="32"/>
        </w:rPr>
        <w:t>1.60</w:t>
      </w:r>
      <w:r w:rsidRPr="00123DB1">
        <w:rPr>
          <w:rFonts w:hint="eastAsia"/>
          <w:szCs w:val="32"/>
        </w:rPr>
        <w:t>%</w:t>
      </w:r>
      <w:r w:rsidRPr="00123DB1">
        <w:rPr>
          <w:rFonts w:hint="eastAsia"/>
          <w:szCs w:val="32"/>
        </w:rPr>
        <w:t>，主要原因：</w:t>
      </w:r>
      <w:r w:rsidR="009C2C80" w:rsidRPr="00123DB1">
        <w:rPr>
          <w:rFonts w:hint="eastAsia"/>
          <w:szCs w:val="32"/>
        </w:rPr>
        <w:t>一是人员经费增长；二是</w:t>
      </w:r>
      <w:r w:rsidR="00521065" w:rsidRPr="00123DB1">
        <w:rPr>
          <w:rFonts w:hint="eastAsia"/>
          <w:szCs w:val="32"/>
        </w:rPr>
        <w:t>纪念五四运动</w:t>
      </w:r>
      <w:r w:rsidR="00521065" w:rsidRPr="00123DB1">
        <w:rPr>
          <w:rFonts w:hint="eastAsia"/>
          <w:szCs w:val="32"/>
        </w:rPr>
        <w:t>1</w:t>
      </w:r>
      <w:r w:rsidR="00521065" w:rsidRPr="00123DB1">
        <w:rPr>
          <w:szCs w:val="32"/>
        </w:rPr>
        <w:t>00</w:t>
      </w:r>
      <w:r w:rsidR="00521065" w:rsidRPr="00123DB1">
        <w:rPr>
          <w:rFonts w:hint="eastAsia"/>
          <w:szCs w:val="32"/>
        </w:rPr>
        <w:t>周年大型活动和市青联、学联换届会议</w:t>
      </w:r>
      <w:r w:rsidR="009C2C80" w:rsidRPr="00123DB1">
        <w:rPr>
          <w:rFonts w:hint="eastAsia"/>
          <w:szCs w:val="32"/>
        </w:rPr>
        <w:t>等项目</w:t>
      </w:r>
      <w:r w:rsidR="00BE7766" w:rsidRPr="00123DB1">
        <w:rPr>
          <w:rFonts w:hint="eastAsia"/>
          <w:szCs w:val="32"/>
        </w:rPr>
        <w:t>财政拨款收入和支出</w:t>
      </w:r>
      <w:r w:rsidRPr="00123DB1">
        <w:rPr>
          <w:rFonts w:hint="eastAsia"/>
          <w:szCs w:val="32"/>
        </w:rPr>
        <w:t>。</w:t>
      </w:r>
    </w:p>
    <w:p w:rsidR="00257A13" w:rsidRPr="00123DB1" w:rsidRDefault="00533290" w:rsidP="00533290">
      <w:pPr>
        <w:ind w:firstLineChars="200" w:firstLine="628"/>
        <w:rPr>
          <w:rFonts w:eastAsia="黑体"/>
          <w:szCs w:val="32"/>
        </w:rPr>
      </w:pPr>
      <w:r w:rsidRPr="00123DB1">
        <w:rPr>
          <w:rFonts w:eastAsia="黑体" w:hint="eastAsia"/>
          <w:szCs w:val="32"/>
        </w:rPr>
        <w:t>二、收入决算情况说明</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年度收入合计</w:t>
      </w:r>
      <w:r w:rsidR="00BD3CF2" w:rsidRPr="00123DB1">
        <w:rPr>
          <w:szCs w:val="32"/>
        </w:rPr>
        <w:t>257.28</w:t>
      </w:r>
      <w:r w:rsidRPr="00123DB1">
        <w:rPr>
          <w:rFonts w:hint="eastAsia"/>
          <w:szCs w:val="32"/>
        </w:rPr>
        <w:t>万元，其中：财政拨款收入</w:t>
      </w:r>
      <w:r w:rsidR="00BD3CF2" w:rsidRPr="00123DB1">
        <w:rPr>
          <w:szCs w:val="32"/>
        </w:rPr>
        <w:t>257.28</w:t>
      </w:r>
      <w:r w:rsidRPr="00123DB1">
        <w:rPr>
          <w:rFonts w:hint="eastAsia"/>
          <w:szCs w:val="32"/>
        </w:rPr>
        <w:t>万元，占</w:t>
      </w:r>
      <w:r w:rsidR="00BD3CF2" w:rsidRPr="00123DB1">
        <w:rPr>
          <w:szCs w:val="32"/>
        </w:rPr>
        <w:t>100</w:t>
      </w:r>
      <w:r w:rsidRPr="00123DB1">
        <w:rPr>
          <w:rFonts w:hint="eastAsia"/>
          <w:szCs w:val="32"/>
        </w:rPr>
        <w:t>%</w:t>
      </w:r>
      <w:r w:rsidRPr="00123DB1">
        <w:rPr>
          <w:rFonts w:hint="eastAsia"/>
          <w:szCs w:val="32"/>
        </w:rPr>
        <w:t>；事业收入</w:t>
      </w:r>
      <w:r w:rsidR="00BD3CF2" w:rsidRPr="00123DB1">
        <w:rPr>
          <w:szCs w:val="32"/>
        </w:rPr>
        <w:t>0</w:t>
      </w:r>
      <w:r w:rsidRPr="00123DB1">
        <w:rPr>
          <w:rFonts w:hint="eastAsia"/>
          <w:szCs w:val="32"/>
        </w:rPr>
        <w:t>万元，占</w:t>
      </w:r>
      <w:r w:rsidR="00BD3CF2" w:rsidRPr="00123DB1">
        <w:rPr>
          <w:szCs w:val="32"/>
        </w:rPr>
        <w:t>0</w:t>
      </w:r>
      <w:r w:rsidRPr="00123DB1">
        <w:rPr>
          <w:rFonts w:hint="eastAsia"/>
          <w:szCs w:val="32"/>
        </w:rPr>
        <w:t>%</w:t>
      </w:r>
      <w:r w:rsidRPr="00123DB1">
        <w:rPr>
          <w:rFonts w:hint="eastAsia"/>
          <w:szCs w:val="32"/>
        </w:rPr>
        <w:t>；经营收入</w:t>
      </w:r>
      <w:r w:rsidR="00BD3CF2" w:rsidRPr="00123DB1">
        <w:rPr>
          <w:szCs w:val="32"/>
        </w:rPr>
        <w:t>0</w:t>
      </w:r>
      <w:r w:rsidRPr="00123DB1">
        <w:rPr>
          <w:rFonts w:hint="eastAsia"/>
          <w:szCs w:val="32"/>
        </w:rPr>
        <w:t>万元，占</w:t>
      </w:r>
      <w:r w:rsidR="00BD3CF2" w:rsidRPr="00123DB1">
        <w:rPr>
          <w:szCs w:val="32"/>
        </w:rPr>
        <w:t>0</w:t>
      </w:r>
      <w:r w:rsidRPr="00123DB1">
        <w:rPr>
          <w:rFonts w:hint="eastAsia"/>
          <w:szCs w:val="32"/>
        </w:rPr>
        <w:t>%</w:t>
      </w:r>
      <w:r w:rsidRPr="00123DB1">
        <w:rPr>
          <w:rFonts w:hint="eastAsia"/>
          <w:szCs w:val="32"/>
        </w:rPr>
        <w:t>；其他收入</w:t>
      </w:r>
      <w:r w:rsidR="00BD3CF2" w:rsidRPr="00123DB1">
        <w:rPr>
          <w:szCs w:val="32"/>
        </w:rPr>
        <w:t>0</w:t>
      </w:r>
      <w:r w:rsidRPr="00123DB1">
        <w:rPr>
          <w:rFonts w:hint="eastAsia"/>
          <w:szCs w:val="32"/>
        </w:rPr>
        <w:t>万元，占</w:t>
      </w:r>
      <w:r w:rsidR="00BD3CF2" w:rsidRPr="00123DB1">
        <w:rPr>
          <w:szCs w:val="32"/>
        </w:rPr>
        <w:t>0</w:t>
      </w:r>
      <w:r w:rsidRPr="00123DB1">
        <w:rPr>
          <w:rFonts w:hint="eastAsia"/>
          <w:szCs w:val="32"/>
        </w:rPr>
        <w:t>%</w:t>
      </w:r>
      <w:r w:rsidRPr="00123DB1">
        <w:rPr>
          <w:rFonts w:hint="eastAsia"/>
          <w:szCs w:val="32"/>
        </w:rPr>
        <w:t>。</w:t>
      </w:r>
    </w:p>
    <w:p w:rsidR="00257A13" w:rsidRPr="00123DB1" w:rsidRDefault="00533290" w:rsidP="00533290">
      <w:pPr>
        <w:ind w:firstLineChars="200" w:firstLine="628"/>
        <w:rPr>
          <w:rFonts w:eastAsia="黑体"/>
          <w:szCs w:val="32"/>
        </w:rPr>
      </w:pPr>
      <w:r w:rsidRPr="00123DB1">
        <w:rPr>
          <w:rFonts w:eastAsia="黑体" w:hint="eastAsia"/>
          <w:szCs w:val="32"/>
        </w:rPr>
        <w:t>三、支出决算情况说明</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年度支出合计</w:t>
      </w:r>
      <w:r w:rsidR="00BD3CF2" w:rsidRPr="00123DB1">
        <w:rPr>
          <w:szCs w:val="32"/>
        </w:rPr>
        <w:t>257.28</w:t>
      </w:r>
      <w:r w:rsidRPr="00123DB1">
        <w:rPr>
          <w:rFonts w:hint="eastAsia"/>
          <w:szCs w:val="32"/>
        </w:rPr>
        <w:t>万元，其中：基本支出</w:t>
      </w:r>
      <w:r w:rsidR="00BD3CF2" w:rsidRPr="00123DB1">
        <w:rPr>
          <w:szCs w:val="32"/>
        </w:rPr>
        <w:t>121.07</w:t>
      </w:r>
      <w:r w:rsidRPr="00123DB1">
        <w:rPr>
          <w:rFonts w:hint="eastAsia"/>
          <w:szCs w:val="32"/>
        </w:rPr>
        <w:t>万</w:t>
      </w:r>
      <w:r w:rsidRPr="00123DB1">
        <w:rPr>
          <w:rFonts w:hint="eastAsia"/>
          <w:szCs w:val="32"/>
        </w:rPr>
        <w:lastRenderedPageBreak/>
        <w:t>元，占</w:t>
      </w:r>
      <w:r w:rsidR="00BD3CF2" w:rsidRPr="00123DB1">
        <w:rPr>
          <w:szCs w:val="32"/>
        </w:rPr>
        <w:t>47.06</w:t>
      </w:r>
      <w:r w:rsidRPr="00123DB1">
        <w:rPr>
          <w:rFonts w:hint="eastAsia"/>
          <w:szCs w:val="32"/>
        </w:rPr>
        <w:t>%</w:t>
      </w:r>
      <w:r w:rsidRPr="00123DB1">
        <w:rPr>
          <w:rFonts w:hint="eastAsia"/>
          <w:szCs w:val="32"/>
        </w:rPr>
        <w:t>；项目支出</w:t>
      </w:r>
      <w:r w:rsidR="00BD3CF2" w:rsidRPr="00123DB1">
        <w:rPr>
          <w:szCs w:val="32"/>
        </w:rPr>
        <w:t>136.21</w:t>
      </w:r>
      <w:r w:rsidRPr="00123DB1">
        <w:rPr>
          <w:rFonts w:hint="eastAsia"/>
          <w:szCs w:val="32"/>
        </w:rPr>
        <w:t>元，占</w:t>
      </w:r>
      <w:r w:rsidR="00BD3CF2" w:rsidRPr="00123DB1">
        <w:rPr>
          <w:szCs w:val="32"/>
        </w:rPr>
        <w:t>52.94</w:t>
      </w:r>
      <w:r w:rsidRPr="00123DB1">
        <w:rPr>
          <w:rFonts w:hint="eastAsia"/>
          <w:szCs w:val="32"/>
        </w:rPr>
        <w:t>%</w:t>
      </w:r>
      <w:r w:rsidRPr="00123DB1">
        <w:rPr>
          <w:rFonts w:hint="eastAsia"/>
          <w:szCs w:val="32"/>
        </w:rPr>
        <w:t>；经营支出</w:t>
      </w:r>
      <w:r w:rsidR="00BD3CF2" w:rsidRPr="00123DB1">
        <w:rPr>
          <w:szCs w:val="32"/>
        </w:rPr>
        <w:t>0</w:t>
      </w:r>
      <w:r w:rsidRPr="00123DB1">
        <w:rPr>
          <w:rFonts w:hint="eastAsia"/>
          <w:szCs w:val="32"/>
        </w:rPr>
        <w:t>万元，占</w:t>
      </w:r>
      <w:r w:rsidR="00BD3CF2" w:rsidRPr="00123DB1">
        <w:rPr>
          <w:szCs w:val="32"/>
        </w:rPr>
        <w:t>0</w:t>
      </w:r>
      <w:r w:rsidRPr="00123DB1">
        <w:rPr>
          <w:rFonts w:hint="eastAsia"/>
          <w:szCs w:val="32"/>
        </w:rPr>
        <w:t>%</w:t>
      </w:r>
      <w:r w:rsidRPr="00123DB1">
        <w:rPr>
          <w:rFonts w:hint="eastAsia"/>
          <w:szCs w:val="32"/>
        </w:rPr>
        <w:t>。</w:t>
      </w:r>
    </w:p>
    <w:p w:rsidR="00257A13" w:rsidRPr="00123DB1" w:rsidRDefault="00533290" w:rsidP="00533290">
      <w:pPr>
        <w:ind w:firstLineChars="200" w:firstLine="628"/>
        <w:rPr>
          <w:rFonts w:eastAsia="黑体"/>
          <w:szCs w:val="32"/>
        </w:rPr>
      </w:pPr>
      <w:r w:rsidRPr="00123DB1">
        <w:rPr>
          <w:rFonts w:eastAsia="黑体" w:hint="eastAsia"/>
          <w:szCs w:val="32"/>
        </w:rPr>
        <w:t>四、财政拨款收入支出决算总体情况说明</w:t>
      </w:r>
    </w:p>
    <w:p w:rsidR="009C2C80" w:rsidRPr="00123DB1" w:rsidRDefault="00533290" w:rsidP="009C2C80">
      <w:pPr>
        <w:ind w:firstLineChars="200" w:firstLine="628"/>
        <w:rPr>
          <w:szCs w:val="32"/>
        </w:rPr>
      </w:pPr>
      <w:r w:rsidRPr="00123DB1">
        <w:rPr>
          <w:rFonts w:hint="eastAsia"/>
          <w:szCs w:val="32"/>
        </w:rPr>
        <w:t>2019</w:t>
      </w:r>
      <w:r w:rsidRPr="00123DB1">
        <w:rPr>
          <w:rFonts w:hint="eastAsia"/>
          <w:szCs w:val="32"/>
        </w:rPr>
        <w:t>年度财政拨款收入总计</w:t>
      </w:r>
      <w:r w:rsidR="00BD3CF2" w:rsidRPr="00123DB1">
        <w:rPr>
          <w:szCs w:val="32"/>
        </w:rPr>
        <w:t>257.28</w:t>
      </w:r>
      <w:r w:rsidRPr="00123DB1">
        <w:rPr>
          <w:rFonts w:hint="eastAsia"/>
          <w:szCs w:val="32"/>
        </w:rPr>
        <w:t>万元（含年初财政拨款结转结余），支出总计</w:t>
      </w:r>
      <w:r w:rsidR="00BE7766" w:rsidRPr="00123DB1">
        <w:rPr>
          <w:szCs w:val="32"/>
        </w:rPr>
        <w:t>257.28</w:t>
      </w:r>
      <w:r w:rsidRPr="00123DB1">
        <w:rPr>
          <w:rFonts w:hint="eastAsia"/>
          <w:szCs w:val="32"/>
        </w:rPr>
        <w:t>万元（含年末财政拨款结转和结余）。与</w:t>
      </w:r>
      <w:r w:rsidRPr="00123DB1">
        <w:rPr>
          <w:rFonts w:hint="eastAsia"/>
          <w:szCs w:val="32"/>
        </w:rPr>
        <w:t>2018</w:t>
      </w:r>
      <w:r w:rsidRPr="00123DB1">
        <w:rPr>
          <w:rFonts w:hint="eastAsia"/>
          <w:szCs w:val="32"/>
        </w:rPr>
        <w:t>年相比，财政拨款收、支总计各增加</w:t>
      </w:r>
      <w:r w:rsidR="00BE7766" w:rsidRPr="00123DB1">
        <w:rPr>
          <w:rFonts w:hint="eastAsia"/>
          <w:szCs w:val="32"/>
        </w:rPr>
        <w:t>61.92</w:t>
      </w:r>
      <w:r w:rsidR="00BE7766" w:rsidRPr="00123DB1">
        <w:rPr>
          <w:rFonts w:hint="eastAsia"/>
          <w:szCs w:val="32"/>
        </w:rPr>
        <w:t>万元，增长</w:t>
      </w:r>
      <w:r w:rsidR="00BE7766" w:rsidRPr="00123DB1">
        <w:rPr>
          <w:rFonts w:hint="eastAsia"/>
          <w:szCs w:val="32"/>
        </w:rPr>
        <w:t>31.60%</w:t>
      </w:r>
      <w:r w:rsidR="00BE7766" w:rsidRPr="00123DB1">
        <w:rPr>
          <w:rFonts w:hint="eastAsia"/>
          <w:szCs w:val="32"/>
        </w:rPr>
        <w:t>，主要原因：</w:t>
      </w:r>
      <w:r w:rsidR="009C2C80" w:rsidRPr="00123DB1">
        <w:rPr>
          <w:rFonts w:hint="eastAsia"/>
          <w:szCs w:val="32"/>
        </w:rPr>
        <w:t>一是人员经费增长；二是纪念五四运动</w:t>
      </w:r>
      <w:r w:rsidR="009C2C80" w:rsidRPr="00123DB1">
        <w:rPr>
          <w:rFonts w:hint="eastAsia"/>
          <w:szCs w:val="32"/>
        </w:rPr>
        <w:t>1</w:t>
      </w:r>
      <w:r w:rsidR="009C2C80" w:rsidRPr="00123DB1">
        <w:rPr>
          <w:szCs w:val="32"/>
        </w:rPr>
        <w:t>00</w:t>
      </w:r>
      <w:r w:rsidR="009C2C80" w:rsidRPr="00123DB1">
        <w:rPr>
          <w:rFonts w:hint="eastAsia"/>
          <w:szCs w:val="32"/>
        </w:rPr>
        <w:t>周年大型活动和市青联、学联换届会议等项目财政拨款收入和支出。</w:t>
      </w:r>
    </w:p>
    <w:p w:rsidR="00257A13" w:rsidRPr="00123DB1" w:rsidRDefault="00533290" w:rsidP="00533290">
      <w:pPr>
        <w:ind w:firstLineChars="200" w:firstLine="628"/>
        <w:rPr>
          <w:rFonts w:eastAsia="黑体"/>
          <w:szCs w:val="32"/>
        </w:rPr>
      </w:pPr>
      <w:r w:rsidRPr="00123DB1">
        <w:rPr>
          <w:rFonts w:eastAsia="黑体" w:hint="eastAsia"/>
          <w:szCs w:val="32"/>
        </w:rPr>
        <w:t>五、一般公共预算财政拨款收入支出决算情况说明</w:t>
      </w:r>
    </w:p>
    <w:p w:rsidR="00257A13" w:rsidRPr="00123DB1" w:rsidRDefault="00533290" w:rsidP="00533290">
      <w:pPr>
        <w:ind w:firstLineChars="200" w:firstLine="630"/>
        <w:rPr>
          <w:b/>
          <w:bCs/>
          <w:szCs w:val="32"/>
        </w:rPr>
      </w:pPr>
      <w:r w:rsidRPr="00123DB1">
        <w:rPr>
          <w:rFonts w:hint="eastAsia"/>
          <w:b/>
          <w:bCs/>
          <w:szCs w:val="32"/>
        </w:rPr>
        <w:t>（一）一般公共预算财政拨款收入决算总体情况。</w:t>
      </w:r>
    </w:p>
    <w:p w:rsidR="009C2C80" w:rsidRPr="00123DB1" w:rsidRDefault="00533290" w:rsidP="009C2C80">
      <w:pPr>
        <w:ind w:firstLineChars="200" w:firstLine="628"/>
        <w:rPr>
          <w:szCs w:val="32"/>
        </w:rPr>
      </w:pPr>
      <w:r w:rsidRPr="00123DB1">
        <w:rPr>
          <w:rFonts w:hint="eastAsia"/>
          <w:szCs w:val="32"/>
        </w:rPr>
        <w:t>2019</w:t>
      </w:r>
      <w:r w:rsidRPr="00123DB1">
        <w:rPr>
          <w:rFonts w:hint="eastAsia"/>
          <w:szCs w:val="32"/>
        </w:rPr>
        <w:t>年度一般公共预算财政拨款收入</w:t>
      </w:r>
      <w:r w:rsidR="00BE7766" w:rsidRPr="00123DB1">
        <w:rPr>
          <w:szCs w:val="32"/>
        </w:rPr>
        <w:t>257.28</w:t>
      </w:r>
      <w:r w:rsidRPr="00123DB1">
        <w:rPr>
          <w:rFonts w:hint="eastAsia"/>
          <w:szCs w:val="32"/>
        </w:rPr>
        <w:t>万元，占本年收入的</w:t>
      </w:r>
      <w:r w:rsidR="00BE7766" w:rsidRPr="00123DB1">
        <w:rPr>
          <w:szCs w:val="32"/>
        </w:rPr>
        <w:t>100</w:t>
      </w:r>
      <w:r w:rsidRPr="00123DB1">
        <w:rPr>
          <w:rFonts w:hint="eastAsia"/>
          <w:szCs w:val="32"/>
        </w:rPr>
        <w:t>%</w:t>
      </w:r>
      <w:r w:rsidRPr="00123DB1">
        <w:rPr>
          <w:rFonts w:hint="eastAsia"/>
          <w:szCs w:val="32"/>
        </w:rPr>
        <w:t>。与</w:t>
      </w:r>
      <w:r w:rsidRPr="00123DB1">
        <w:rPr>
          <w:rFonts w:hint="eastAsia"/>
          <w:szCs w:val="32"/>
        </w:rPr>
        <w:t>2018</w:t>
      </w:r>
      <w:r w:rsidRPr="00123DB1">
        <w:rPr>
          <w:rFonts w:hint="eastAsia"/>
          <w:szCs w:val="32"/>
        </w:rPr>
        <w:t>年相比，一般公共预算财政拨款收入增加</w:t>
      </w:r>
      <w:r w:rsidR="00BE7766" w:rsidRPr="00123DB1">
        <w:rPr>
          <w:szCs w:val="32"/>
        </w:rPr>
        <w:t>61.92</w:t>
      </w:r>
      <w:r w:rsidRPr="00123DB1">
        <w:rPr>
          <w:rFonts w:hint="eastAsia"/>
          <w:szCs w:val="32"/>
        </w:rPr>
        <w:t>万元，增长</w:t>
      </w:r>
      <w:r w:rsidR="00BE7766" w:rsidRPr="00123DB1">
        <w:rPr>
          <w:rFonts w:hint="eastAsia"/>
          <w:szCs w:val="32"/>
        </w:rPr>
        <w:t>3</w:t>
      </w:r>
      <w:r w:rsidR="00BE7766" w:rsidRPr="00123DB1">
        <w:rPr>
          <w:szCs w:val="32"/>
        </w:rPr>
        <w:t>1.60</w:t>
      </w:r>
      <w:r w:rsidRPr="00123DB1">
        <w:rPr>
          <w:rFonts w:hint="eastAsia"/>
          <w:szCs w:val="32"/>
        </w:rPr>
        <w:t>%</w:t>
      </w:r>
      <w:r w:rsidRPr="00123DB1">
        <w:rPr>
          <w:rFonts w:hint="eastAsia"/>
          <w:szCs w:val="32"/>
        </w:rPr>
        <w:t>。主要原因</w:t>
      </w:r>
      <w:r w:rsidR="009C2C80" w:rsidRPr="00123DB1">
        <w:rPr>
          <w:rFonts w:hint="eastAsia"/>
          <w:szCs w:val="32"/>
        </w:rPr>
        <w:t>：一是人员经费增长；二是纪念五四运动</w:t>
      </w:r>
      <w:r w:rsidR="009C2C80" w:rsidRPr="00123DB1">
        <w:rPr>
          <w:rFonts w:hint="eastAsia"/>
          <w:szCs w:val="32"/>
        </w:rPr>
        <w:t>1</w:t>
      </w:r>
      <w:r w:rsidR="009C2C80" w:rsidRPr="00123DB1">
        <w:rPr>
          <w:szCs w:val="32"/>
        </w:rPr>
        <w:t>00</w:t>
      </w:r>
      <w:r w:rsidR="009C2C80" w:rsidRPr="00123DB1">
        <w:rPr>
          <w:rFonts w:hint="eastAsia"/>
          <w:szCs w:val="32"/>
        </w:rPr>
        <w:t>周年大型活动和市青联、学联换届会议等项目财政拨款收入和支出。</w:t>
      </w:r>
    </w:p>
    <w:p w:rsidR="00257A13" w:rsidRPr="00123DB1" w:rsidRDefault="00533290" w:rsidP="00533290">
      <w:pPr>
        <w:ind w:firstLineChars="200" w:firstLine="630"/>
        <w:rPr>
          <w:b/>
          <w:bCs/>
          <w:szCs w:val="32"/>
        </w:rPr>
      </w:pPr>
      <w:r w:rsidRPr="00123DB1">
        <w:rPr>
          <w:rFonts w:hint="eastAsia"/>
          <w:b/>
          <w:bCs/>
          <w:szCs w:val="32"/>
        </w:rPr>
        <w:t>（二）一般公共预算财政拨款支出决算总体情况。</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年度一般公共预算财政拨款支出</w:t>
      </w:r>
      <w:r w:rsidR="00BE7766" w:rsidRPr="00123DB1">
        <w:rPr>
          <w:szCs w:val="32"/>
        </w:rPr>
        <w:t>257.28</w:t>
      </w:r>
      <w:r w:rsidRPr="00123DB1">
        <w:rPr>
          <w:rFonts w:hint="eastAsia"/>
          <w:szCs w:val="32"/>
        </w:rPr>
        <w:t>万元，占本年支出的</w:t>
      </w:r>
      <w:r w:rsidR="00BE7766" w:rsidRPr="00123DB1">
        <w:rPr>
          <w:szCs w:val="32"/>
        </w:rPr>
        <w:t>100</w:t>
      </w:r>
      <w:r w:rsidRPr="00123DB1">
        <w:rPr>
          <w:rFonts w:hint="eastAsia"/>
          <w:szCs w:val="32"/>
        </w:rPr>
        <w:t>%</w:t>
      </w:r>
      <w:r w:rsidRPr="00123DB1">
        <w:rPr>
          <w:rFonts w:hint="eastAsia"/>
          <w:szCs w:val="32"/>
        </w:rPr>
        <w:t>。与</w:t>
      </w:r>
      <w:r w:rsidRPr="00123DB1">
        <w:rPr>
          <w:rFonts w:hint="eastAsia"/>
          <w:szCs w:val="32"/>
        </w:rPr>
        <w:t>2018</w:t>
      </w:r>
      <w:r w:rsidRPr="00123DB1">
        <w:rPr>
          <w:rFonts w:hint="eastAsia"/>
          <w:szCs w:val="32"/>
        </w:rPr>
        <w:t>年相比，一般公共预算财政拨款支出增加</w:t>
      </w:r>
      <w:r w:rsidR="00BE7766" w:rsidRPr="00123DB1">
        <w:rPr>
          <w:rFonts w:hint="eastAsia"/>
          <w:szCs w:val="32"/>
        </w:rPr>
        <w:t>6</w:t>
      </w:r>
      <w:r w:rsidR="00BE7766" w:rsidRPr="00123DB1">
        <w:rPr>
          <w:szCs w:val="32"/>
        </w:rPr>
        <w:t>1.92</w:t>
      </w:r>
      <w:r w:rsidRPr="00123DB1">
        <w:rPr>
          <w:rFonts w:hint="eastAsia"/>
          <w:szCs w:val="32"/>
        </w:rPr>
        <w:t>万元，增长</w:t>
      </w:r>
      <w:r w:rsidR="00BE7766" w:rsidRPr="00123DB1">
        <w:rPr>
          <w:rFonts w:hint="eastAsia"/>
          <w:szCs w:val="32"/>
        </w:rPr>
        <w:t>3</w:t>
      </w:r>
      <w:r w:rsidR="00BE7766" w:rsidRPr="00123DB1">
        <w:rPr>
          <w:szCs w:val="32"/>
        </w:rPr>
        <w:t>1.60</w:t>
      </w:r>
      <w:r w:rsidRPr="00123DB1">
        <w:rPr>
          <w:rFonts w:hint="eastAsia"/>
          <w:szCs w:val="32"/>
        </w:rPr>
        <w:t>%</w:t>
      </w:r>
      <w:r w:rsidRPr="00123DB1">
        <w:rPr>
          <w:rFonts w:hint="eastAsia"/>
          <w:szCs w:val="32"/>
        </w:rPr>
        <w:t>。主要原因</w:t>
      </w:r>
      <w:r w:rsidR="009C2C80" w:rsidRPr="00123DB1">
        <w:rPr>
          <w:rFonts w:hint="eastAsia"/>
          <w:szCs w:val="32"/>
        </w:rPr>
        <w:t>：一是人员经费增长；二是纪念五四运动</w:t>
      </w:r>
      <w:r w:rsidR="009C2C80" w:rsidRPr="00123DB1">
        <w:rPr>
          <w:rFonts w:hint="eastAsia"/>
          <w:szCs w:val="32"/>
        </w:rPr>
        <w:t>100</w:t>
      </w:r>
      <w:r w:rsidR="009C2C80" w:rsidRPr="00123DB1">
        <w:rPr>
          <w:rFonts w:hint="eastAsia"/>
          <w:szCs w:val="32"/>
        </w:rPr>
        <w:t>周年大型活动和市青联、学联换届会议等项目支出。</w:t>
      </w:r>
    </w:p>
    <w:p w:rsidR="00257A13" w:rsidRPr="00123DB1" w:rsidRDefault="00533290" w:rsidP="00533290">
      <w:pPr>
        <w:ind w:firstLineChars="200" w:firstLine="630"/>
        <w:rPr>
          <w:b/>
          <w:szCs w:val="32"/>
        </w:rPr>
      </w:pPr>
      <w:r w:rsidRPr="00123DB1">
        <w:rPr>
          <w:rFonts w:hint="eastAsia"/>
          <w:b/>
          <w:szCs w:val="32"/>
        </w:rPr>
        <w:lastRenderedPageBreak/>
        <w:t>（三）一般公共预算财政拨款支出决算结构情况。</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年度一般公共预算财政拨款支出</w:t>
      </w:r>
      <w:r w:rsidR="009C2C80" w:rsidRPr="00123DB1">
        <w:rPr>
          <w:szCs w:val="32"/>
        </w:rPr>
        <w:t>257.28</w:t>
      </w:r>
      <w:r w:rsidRPr="00123DB1">
        <w:rPr>
          <w:rFonts w:hint="eastAsia"/>
          <w:szCs w:val="32"/>
        </w:rPr>
        <w:t>万元，主要用于以下方面：</w:t>
      </w:r>
      <w:r w:rsidRPr="00123DB1">
        <w:rPr>
          <w:rFonts w:hint="eastAsia"/>
          <w:b/>
          <w:szCs w:val="32"/>
        </w:rPr>
        <w:t>一般公共服务（类）</w:t>
      </w:r>
      <w:r w:rsidRPr="00123DB1">
        <w:rPr>
          <w:rFonts w:hint="eastAsia"/>
          <w:szCs w:val="32"/>
        </w:rPr>
        <w:t>支出</w:t>
      </w:r>
      <w:r w:rsidR="009C2C80" w:rsidRPr="00123DB1">
        <w:rPr>
          <w:szCs w:val="32"/>
        </w:rPr>
        <w:t>229.78</w:t>
      </w:r>
      <w:r w:rsidRPr="00123DB1">
        <w:rPr>
          <w:rFonts w:hint="eastAsia"/>
          <w:szCs w:val="32"/>
        </w:rPr>
        <w:t>万元，占</w:t>
      </w:r>
      <w:r w:rsidR="009C2C80" w:rsidRPr="00123DB1">
        <w:rPr>
          <w:szCs w:val="32"/>
        </w:rPr>
        <w:t>89.31</w:t>
      </w:r>
      <w:r w:rsidRPr="00123DB1">
        <w:rPr>
          <w:rFonts w:hint="eastAsia"/>
          <w:szCs w:val="32"/>
        </w:rPr>
        <w:t>%;</w:t>
      </w:r>
      <w:r w:rsidRPr="00123DB1">
        <w:rPr>
          <w:rFonts w:hint="eastAsia"/>
          <w:b/>
          <w:szCs w:val="32"/>
        </w:rPr>
        <w:t>社会保障和就业（类）</w:t>
      </w:r>
      <w:r w:rsidRPr="00123DB1">
        <w:rPr>
          <w:rFonts w:hint="eastAsia"/>
          <w:szCs w:val="32"/>
        </w:rPr>
        <w:t>支出</w:t>
      </w:r>
      <w:r w:rsidR="009C2C80" w:rsidRPr="00123DB1">
        <w:rPr>
          <w:szCs w:val="32"/>
        </w:rPr>
        <w:t>12.47</w:t>
      </w:r>
      <w:r w:rsidRPr="00123DB1">
        <w:rPr>
          <w:rFonts w:hint="eastAsia"/>
          <w:szCs w:val="32"/>
        </w:rPr>
        <w:t>万元，占</w:t>
      </w:r>
      <w:r w:rsidR="009C2C80" w:rsidRPr="00123DB1">
        <w:rPr>
          <w:szCs w:val="32"/>
        </w:rPr>
        <w:t>4.85</w:t>
      </w:r>
      <w:r w:rsidRPr="00123DB1">
        <w:rPr>
          <w:rFonts w:hint="eastAsia"/>
          <w:szCs w:val="32"/>
        </w:rPr>
        <w:t>%</w:t>
      </w:r>
      <w:r w:rsidRPr="00123DB1">
        <w:rPr>
          <w:rFonts w:hint="eastAsia"/>
          <w:szCs w:val="32"/>
        </w:rPr>
        <w:t>；</w:t>
      </w:r>
      <w:r w:rsidR="009C2C80" w:rsidRPr="00123DB1">
        <w:rPr>
          <w:rFonts w:hint="eastAsia"/>
          <w:b/>
          <w:szCs w:val="32"/>
        </w:rPr>
        <w:t>卫生健康</w:t>
      </w:r>
      <w:r w:rsidRPr="00123DB1">
        <w:rPr>
          <w:rFonts w:hint="eastAsia"/>
          <w:szCs w:val="32"/>
        </w:rPr>
        <w:t>支出</w:t>
      </w:r>
      <w:r w:rsidR="009C2C80" w:rsidRPr="00123DB1">
        <w:rPr>
          <w:szCs w:val="32"/>
        </w:rPr>
        <w:t>6.03</w:t>
      </w:r>
      <w:r w:rsidRPr="00123DB1">
        <w:rPr>
          <w:rFonts w:hint="eastAsia"/>
          <w:szCs w:val="32"/>
        </w:rPr>
        <w:t>万元，占</w:t>
      </w:r>
      <w:r w:rsidR="009C2C80" w:rsidRPr="00123DB1">
        <w:rPr>
          <w:szCs w:val="32"/>
        </w:rPr>
        <w:t>2.34</w:t>
      </w:r>
      <w:r w:rsidRPr="00123DB1">
        <w:rPr>
          <w:rFonts w:hint="eastAsia"/>
          <w:szCs w:val="32"/>
        </w:rPr>
        <w:t>%</w:t>
      </w:r>
      <w:r w:rsidRPr="00123DB1">
        <w:rPr>
          <w:rFonts w:hint="eastAsia"/>
          <w:szCs w:val="32"/>
        </w:rPr>
        <w:t>；</w:t>
      </w:r>
      <w:r w:rsidRPr="00123DB1">
        <w:rPr>
          <w:rFonts w:hint="eastAsia"/>
          <w:b/>
          <w:szCs w:val="32"/>
        </w:rPr>
        <w:t>住房保障（类）</w:t>
      </w:r>
      <w:r w:rsidRPr="00123DB1">
        <w:rPr>
          <w:rFonts w:hint="eastAsia"/>
          <w:szCs w:val="32"/>
        </w:rPr>
        <w:t>支出</w:t>
      </w:r>
      <w:r w:rsidR="009C2C80" w:rsidRPr="00123DB1">
        <w:rPr>
          <w:szCs w:val="32"/>
        </w:rPr>
        <w:t>9.01</w:t>
      </w:r>
      <w:r w:rsidRPr="00123DB1">
        <w:rPr>
          <w:rFonts w:hint="eastAsia"/>
          <w:szCs w:val="32"/>
        </w:rPr>
        <w:t>万元，占</w:t>
      </w:r>
      <w:r w:rsidR="009C2C80" w:rsidRPr="00123DB1">
        <w:rPr>
          <w:szCs w:val="32"/>
        </w:rPr>
        <w:t>3.50</w:t>
      </w:r>
      <w:r w:rsidRPr="00123DB1">
        <w:rPr>
          <w:rFonts w:hint="eastAsia"/>
          <w:szCs w:val="32"/>
        </w:rPr>
        <w:t>%</w:t>
      </w:r>
      <w:r w:rsidRPr="00123DB1">
        <w:rPr>
          <w:rFonts w:hint="eastAsia"/>
          <w:szCs w:val="32"/>
        </w:rPr>
        <w:t>。</w:t>
      </w:r>
    </w:p>
    <w:p w:rsidR="00257A13" w:rsidRPr="00123DB1" w:rsidRDefault="00533290" w:rsidP="00533290">
      <w:pPr>
        <w:ind w:firstLineChars="200" w:firstLine="630"/>
        <w:rPr>
          <w:b/>
          <w:bCs/>
          <w:szCs w:val="32"/>
        </w:rPr>
      </w:pPr>
      <w:r w:rsidRPr="00123DB1">
        <w:rPr>
          <w:rFonts w:hint="eastAsia"/>
          <w:b/>
          <w:bCs/>
          <w:szCs w:val="32"/>
        </w:rPr>
        <w:t>（四）一般公共预算财政拨款支出决算具体情况。</w:t>
      </w:r>
    </w:p>
    <w:p w:rsidR="00257A13" w:rsidRPr="00123DB1" w:rsidRDefault="00533290" w:rsidP="00533290">
      <w:pPr>
        <w:ind w:firstLineChars="200" w:firstLine="628"/>
        <w:rPr>
          <w:szCs w:val="32"/>
        </w:rPr>
      </w:pPr>
      <w:r w:rsidRPr="00123DB1">
        <w:rPr>
          <w:rFonts w:hint="eastAsia"/>
          <w:szCs w:val="32"/>
        </w:rPr>
        <w:t>2019</w:t>
      </w:r>
      <w:r w:rsidRPr="00123DB1">
        <w:rPr>
          <w:rFonts w:hint="eastAsia"/>
          <w:szCs w:val="32"/>
        </w:rPr>
        <w:t>年度一般公共预算财政拨款支出年初预算为</w:t>
      </w:r>
      <w:r w:rsidR="00A30738" w:rsidRPr="00123DB1">
        <w:rPr>
          <w:szCs w:val="32"/>
        </w:rPr>
        <w:t>210.24</w:t>
      </w:r>
      <w:r w:rsidRPr="00123DB1">
        <w:rPr>
          <w:rFonts w:hint="eastAsia"/>
          <w:szCs w:val="32"/>
        </w:rPr>
        <w:t>万元，支出决算为</w:t>
      </w:r>
      <w:r w:rsidR="00A30738" w:rsidRPr="00123DB1">
        <w:rPr>
          <w:szCs w:val="32"/>
        </w:rPr>
        <w:t>257.28</w:t>
      </w:r>
      <w:r w:rsidRPr="00123DB1">
        <w:rPr>
          <w:rFonts w:hint="eastAsia"/>
          <w:szCs w:val="32"/>
        </w:rPr>
        <w:t>万元，完成年初预算的</w:t>
      </w:r>
      <w:r w:rsidR="00A30738" w:rsidRPr="00123DB1">
        <w:rPr>
          <w:szCs w:val="32"/>
        </w:rPr>
        <w:t>122.37</w:t>
      </w:r>
      <w:r w:rsidRPr="00123DB1">
        <w:rPr>
          <w:rFonts w:hint="eastAsia"/>
          <w:szCs w:val="32"/>
        </w:rPr>
        <w:t>%</w:t>
      </w:r>
      <w:r w:rsidRPr="00123DB1">
        <w:rPr>
          <w:rFonts w:hint="eastAsia"/>
          <w:szCs w:val="32"/>
        </w:rPr>
        <w:t>。决算数大于预算数的主要原因</w:t>
      </w:r>
      <w:r w:rsidRPr="00123DB1">
        <w:rPr>
          <w:rFonts w:hint="eastAsia"/>
          <w:szCs w:val="32"/>
        </w:rPr>
        <w:t>:</w:t>
      </w:r>
      <w:r w:rsidRPr="00123DB1">
        <w:rPr>
          <w:rFonts w:hint="eastAsia"/>
          <w:szCs w:val="32"/>
        </w:rPr>
        <w:t>一是</w:t>
      </w:r>
      <w:r w:rsidR="00A30738" w:rsidRPr="00123DB1">
        <w:rPr>
          <w:rFonts w:hint="eastAsia"/>
          <w:szCs w:val="32"/>
        </w:rPr>
        <w:t>人员经费增长</w:t>
      </w:r>
      <w:r w:rsidRPr="00123DB1">
        <w:rPr>
          <w:rFonts w:hint="eastAsia"/>
          <w:szCs w:val="32"/>
        </w:rPr>
        <w:t>；二是</w:t>
      </w:r>
      <w:r w:rsidR="00A30738" w:rsidRPr="00123DB1">
        <w:rPr>
          <w:rFonts w:hint="eastAsia"/>
          <w:szCs w:val="32"/>
        </w:rPr>
        <w:t>青年之家阵地改建经费</w:t>
      </w:r>
      <w:r w:rsidR="00EB7C53" w:rsidRPr="00123DB1">
        <w:rPr>
          <w:rFonts w:hint="eastAsia"/>
          <w:szCs w:val="32"/>
        </w:rPr>
        <w:t>追加</w:t>
      </w:r>
      <w:r w:rsidRPr="00123DB1">
        <w:rPr>
          <w:rFonts w:hint="eastAsia"/>
          <w:szCs w:val="32"/>
        </w:rPr>
        <w:t>。其中</w:t>
      </w:r>
      <w:r w:rsidRPr="00123DB1">
        <w:rPr>
          <w:rFonts w:hint="eastAsia"/>
          <w:szCs w:val="32"/>
        </w:rPr>
        <w:t>:</w:t>
      </w:r>
      <w:r w:rsidRPr="00123DB1">
        <w:rPr>
          <w:rFonts w:hint="eastAsia"/>
          <w:szCs w:val="32"/>
        </w:rPr>
        <w:t>基本支出</w:t>
      </w:r>
      <w:r w:rsidR="00A30738" w:rsidRPr="00123DB1">
        <w:rPr>
          <w:szCs w:val="32"/>
        </w:rPr>
        <w:t>121.07</w:t>
      </w:r>
      <w:r w:rsidRPr="00123DB1">
        <w:rPr>
          <w:rFonts w:hint="eastAsia"/>
          <w:szCs w:val="32"/>
        </w:rPr>
        <w:t>万元，占</w:t>
      </w:r>
      <w:r w:rsidR="00A30738" w:rsidRPr="00123DB1">
        <w:rPr>
          <w:szCs w:val="32"/>
        </w:rPr>
        <w:t>47.06</w:t>
      </w:r>
      <w:r w:rsidRPr="00123DB1">
        <w:rPr>
          <w:rFonts w:hint="eastAsia"/>
          <w:szCs w:val="32"/>
        </w:rPr>
        <w:t>%</w:t>
      </w:r>
      <w:r w:rsidRPr="00123DB1">
        <w:rPr>
          <w:rFonts w:hint="eastAsia"/>
          <w:szCs w:val="32"/>
        </w:rPr>
        <w:t>；项目支出</w:t>
      </w:r>
      <w:r w:rsidR="00A30738" w:rsidRPr="00123DB1">
        <w:rPr>
          <w:szCs w:val="32"/>
        </w:rPr>
        <w:t>136.21</w:t>
      </w:r>
      <w:r w:rsidRPr="00123DB1">
        <w:rPr>
          <w:rFonts w:hint="eastAsia"/>
          <w:szCs w:val="32"/>
        </w:rPr>
        <w:t>万元，占</w:t>
      </w:r>
      <w:r w:rsidR="00A30738" w:rsidRPr="00123DB1">
        <w:rPr>
          <w:szCs w:val="32"/>
        </w:rPr>
        <w:t>52.94</w:t>
      </w:r>
      <w:r w:rsidRPr="00123DB1">
        <w:rPr>
          <w:rFonts w:hint="eastAsia"/>
          <w:szCs w:val="32"/>
        </w:rPr>
        <w:t>%</w:t>
      </w:r>
      <w:r w:rsidRPr="00123DB1">
        <w:rPr>
          <w:rFonts w:hint="eastAsia"/>
          <w:szCs w:val="32"/>
        </w:rPr>
        <w:t>。具体情况如下：</w:t>
      </w:r>
    </w:p>
    <w:p w:rsidR="00257A13" w:rsidRPr="00123DB1" w:rsidRDefault="00533290" w:rsidP="00533290">
      <w:pPr>
        <w:ind w:firstLineChars="200" w:firstLine="630"/>
        <w:rPr>
          <w:szCs w:val="32"/>
        </w:rPr>
      </w:pPr>
      <w:r w:rsidRPr="00123DB1">
        <w:rPr>
          <w:rFonts w:hint="eastAsia"/>
          <w:b/>
          <w:bCs/>
          <w:szCs w:val="32"/>
        </w:rPr>
        <w:t>1.</w:t>
      </w:r>
      <w:r w:rsidRPr="00123DB1">
        <w:rPr>
          <w:rFonts w:hint="eastAsia"/>
          <w:b/>
          <w:szCs w:val="32"/>
        </w:rPr>
        <w:t>一般公共服务（类）</w:t>
      </w:r>
      <w:r w:rsidR="00EB7C53" w:rsidRPr="00123DB1">
        <w:rPr>
          <w:rFonts w:hint="eastAsia"/>
          <w:b/>
          <w:szCs w:val="32"/>
        </w:rPr>
        <w:t>人力资源事务</w:t>
      </w:r>
      <w:r w:rsidRPr="00123DB1">
        <w:rPr>
          <w:rFonts w:hint="eastAsia"/>
          <w:b/>
          <w:szCs w:val="32"/>
        </w:rPr>
        <w:t>（款）</w:t>
      </w:r>
      <w:r w:rsidR="00EB7C53" w:rsidRPr="00123DB1">
        <w:rPr>
          <w:rFonts w:hint="eastAsia"/>
          <w:b/>
          <w:szCs w:val="32"/>
        </w:rPr>
        <w:t>引进人才费用</w:t>
      </w:r>
      <w:r w:rsidRPr="00123DB1">
        <w:rPr>
          <w:rFonts w:hint="eastAsia"/>
          <w:b/>
          <w:szCs w:val="32"/>
        </w:rPr>
        <w:t>（项）</w:t>
      </w:r>
      <w:r w:rsidRPr="00123DB1">
        <w:rPr>
          <w:rFonts w:hint="eastAsia"/>
          <w:szCs w:val="32"/>
        </w:rPr>
        <w:t>。年初预算为</w:t>
      </w:r>
      <w:r w:rsidR="00EB7C53" w:rsidRPr="00123DB1">
        <w:rPr>
          <w:szCs w:val="32"/>
        </w:rPr>
        <w:t>0</w:t>
      </w:r>
      <w:r w:rsidRPr="00123DB1">
        <w:rPr>
          <w:rFonts w:hint="eastAsia"/>
          <w:szCs w:val="32"/>
        </w:rPr>
        <w:t>万元，支出决算为</w:t>
      </w:r>
      <w:r w:rsidR="00EB7C53" w:rsidRPr="00123DB1">
        <w:rPr>
          <w:szCs w:val="32"/>
        </w:rPr>
        <w:t>14.86</w:t>
      </w:r>
      <w:r w:rsidRPr="00123DB1">
        <w:rPr>
          <w:rFonts w:hint="eastAsia"/>
          <w:szCs w:val="32"/>
        </w:rPr>
        <w:t>万元，决算数大于预算数的主要原因是</w:t>
      </w:r>
      <w:r w:rsidR="00EB7C53" w:rsidRPr="00123DB1">
        <w:rPr>
          <w:rFonts w:hint="eastAsia"/>
          <w:szCs w:val="32"/>
        </w:rPr>
        <w:t>青年之家阵地改建经费追加</w:t>
      </w:r>
      <w:r w:rsidRPr="00123DB1">
        <w:rPr>
          <w:rFonts w:hint="eastAsia"/>
          <w:szCs w:val="32"/>
        </w:rPr>
        <w:t>。</w:t>
      </w:r>
    </w:p>
    <w:p w:rsidR="00257A13" w:rsidRPr="00123DB1" w:rsidRDefault="00533290" w:rsidP="00533290">
      <w:pPr>
        <w:ind w:firstLineChars="200" w:firstLine="630"/>
        <w:rPr>
          <w:szCs w:val="32"/>
        </w:rPr>
      </w:pPr>
      <w:r w:rsidRPr="00123DB1">
        <w:rPr>
          <w:rFonts w:hint="eastAsia"/>
          <w:b/>
          <w:bCs/>
          <w:szCs w:val="32"/>
        </w:rPr>
        <w:t>2.</w:t>
      </w:r>
      <w:r w:rsidRPr="00123DB1">
        <w:rPr>
          <w:rFonts w:hint="eastAsia"/>
          <w:b/>
          <w:szCs w:val="32"/>
        </w:rPr>
        <w:t>一般公共服务（类）</w:t>
      </w:r>
      <w:r w:rsidR="00EB7C53" w:rsidRPr="00123DB1">
        <w:rPr>
          <w:rFonts w:hint="eastAsia"/>
          <w:b/>
          <w:szCs w:val="32"/>
        </w:rPr>
        <w:t>群众团体事务</w:t>
      </w:r>
      <w:r w:rsidRPr="00123DB1">
        <w:rPr>
          <w:rFonts w:hint="eastAsia"/>
          <w:b/>
          <w:szCs w:val="32"/>
        </w:rPr>
        <w:t>（款）</w:t>
      </w:r>
      <w:r w:rsidR="00EB7C53" w:rsidRPr="00123DB1">
        <w:rPr>
          <w:rFonts w:hint="eastAsia"/>
          <w:b/>
          <w:szCs w:val="32"/>
        </w:rPr>
        <w:t>行政运行</w:t>
      </w:r>
      <w:r w:rsidRPr="00123DB1">
        <w:rPr>
          <w:rFonts w:hint="eastAsia"/>
          <w:b/>
          <w:szCs w:val="32"/>
        </w:rPr>
        <w:t>（项）</w:t>
      </w:r>
      <w:r w:rsidRPr="00123DB1">
        <w:rPr>
          <w:rFonts w:hint="eastAsia"/>
          <w:b/>
          <w:bCs/>
          <w:szCs w:val="32"/>
        </w:rPr>
        <w:t>。</w:t>
      </w:r>
      <w:r w:rsidRPr="00123DB1">
        <w:rPr>
          <w:rFonts w:hint="eastAsia"/>
          <w:szCs w:val="32"/>
        </w:rPr>
        <w:t>年初预算为</w:t>
      </w:r>
      <w:r w:rsidR="00EB7C53" w:rsidRPr="00123DB1">
        <w:rPr>
          <w:rFonts w:hint="eastAsia"/>
          <w:szCs w:val="32"/>
        </w:rPr>
        <w:t>8</w:t>
      </w:r>
      <w:r w:rsidR="00EB7C53" w:rsidRPr="00123DB1">
        <w:rPr>
          <w:szCs w:val="32"/>
        </w:rPr>
        <w:t>7.26</w:t>
      </w:r>
      <w:r w:rsidRPr="00123DB1">
        <w:rPr>
          <w:rFonts w:hint="eastAsia"/>
          <w:szCs w:val="32"/>
        </w:rPr>
        <w:t>万元，支出决算为</w:t>
      </w:r>
      <w:r w:rsidR="00EB7C53" w:rsidRPr="00123DB1">
        <w:rPr>
          <w:szCs w:val="32"/>
        </w:rPr>
        <w:t>125.75</w:t>
      </w:r>
      <w:r w:rsidRPr="00123DB1">
        <w:rPr>
          <w:rFonts w:hint="eastAsia"/>
          <w:szCs w:val="32"/>
        </w:rPr>
        <w:t>万元，完成年初预算的</w:t>
      </w:r>
      <w:r w:rsidR="00636672" w:rsidRPr="00123DB1">
        <w:rPr>
          <w:szCs w:val="32"/>
        </w:rPr>
        <w:t>144.11</w:t>
      </w:r>
      <w:r w:rsidRPr="00123DB1">
        <w:rPr>
          <w:rFonts w:hint="eastAsia"/>
          <w:szCs w:val="32"/>
        </w:rPr>
        <w:t>%</w:t>
      </w:r>
      <w:r w:rsidRPr="00123DB1">
        <w:rPr>
          <w:rFonts w:hint="eastAsia"/>
          <w:szCs w:val="32"/>
        </w:rPr>
        <w:t>，决算数大于预算数的主要原因是</w:t>
      </w:r>
      <w:r w:rsidR="00636672" w:rsidRPr="00123DB1">
        <w:rPr>
          <w:rFonts w:hint="eastAsia"/>
          <w:szCs w:val="32"/>
        </w:rPr>
        <w:t>调资、考核奖励资金等人员经费增加</w:t>
      </w:r>
      <w:r w:rsidRPr="00123DB1">
        <w:rPr>
          <w:rFonts w:hint="eastAsia"/>
          <w:szCs w:val="32"/>
        </w:rPr>
        <w:t>。</w:t>
      </w:r>
    </w:p>
    <w:p w:rsidR="00257A13" w:rsidRPr="00123DB1" w:rsidRDefault="00533290" w:rsidP="00533290">
      <w:pPr>
        <w:ind w:firstLineChars="200" w:firstLine="630"/>
        <w:rPr>
          <w:color w:val="000000" w:themeColor="text1"/>
          <w:szCs w:val="32"/>
        </w:rPr>
      </w:pPr>
      <w:r w:rsidRPr="00123DB1">
        <w:rPr>
          <w:rFonts w:hint="eastAsia"/>
          <w:b/>
          <w:bCs/>
          <w:szCs w:val="32"/>
        </w:rPr>
        <w:t>3.</w:t>
      </w:r>
      <w:r w:rsidR="00636672" w:rsidRPr="00123DB1">
        <w:rPr>
          <w:rFonts w:hint="eastAsia"/>
          <w:b/>
          <w:szCs w:val="32"/>
        </w:rPr>
        <w:t>一般公共服务（类）群众团体事务（款）一般行政管理事务（</w:t>
      </w:r>
      <w:r w:rsidR="00636672" w:rsidRPr="00123DB1">
        <w:rPr>
          <w:rFonts w:hint="eastAsia"/>
          <w:b/>
          <w:color w:val="000000" w:themeColor="text1"/>
          <w:szCs w:val="32"/>
        </w:rPr>
        <w:t>项）。</w:t>
      </w:r>
      <w:r w:rsidRPr="00123DB1">
        <w:rPr>
          <w:rFonts w:hint="eastAsia"/>
          <w:color w:val="000000" w:themeColor="text1"/>
          <w:szCs w:val="32"/>
        </w:rPr>
        <w:t>年初预算为</w:t>
      </w:r>
      <w:r w:rsidR="00BD2ED5">
        <w:rPr>
          <w:color w:val="000000" w:themeColor="text1"/>
          <w:szCs w:val="32"/>
        </w:rPr>
        <w:t>95.9</w:t>
      </w:r>
      <w:r w:rsidRPr="00123DB1">
        <w:rPr>
          <w:rFonts w:hint="eastAsia"/>
          <w:color w:val="000000" w:themeColor="text1"/>
          <w:szCs w:val="32"/>
        </w:rPr>
        <w:t>万元，支出决算为</w:t>
      </w:r>
      <w:r w:rsidR="00636672" w:rsidRPr="00123DB1">
        <w:rPr>
          <w:color w:val="000000" w:themeColor="text1"/>
          <w:szCs w:val="32"/>
        </w:rPr>
        <w:t>88.67</w:t>
      </w:r>
      <w:r w:rsidRPr="00123DB1">
        <w:rPr>
          <w:rFonts w:hint="eastAsia"/>
          <w:color w:val="000000" w:themeColor="text1"/>
          <w:szCs w:val="32"/>
        </w:rPr>
        <w:t>万元，完成年初预算的</w:t>
      </w:r>
      <w:r w:rsidR="00BD2ED5">
        <w:rPr>
          <w:color w:val="000000" w:themeColor="text1"/>
          <w:szCs w:val="32"/>
        </w:rPr>
        <w:t>92.46</w:t>
      </w:r>
      <w:r w:rsidRPr="00123DB1">
        <w:rPr>
          <w:rFonts w:hint="eastAsia"/>
          <w:color w:val="000000" w:themeColor="text1"/>
          <w:szCs w:val="32"/>
        </w:rPr>
        <w:t>%</w:t>
      </w:r>
      <w:r w:rsidRPr="00123DB1">
        <w:rPr>
          <w:rFonts w:hint="eastAsia"/>
          <w:color w:val="000000" w:themeColor="text1"/>
          <w:szCs w:val="32"/>
        </w:rPr>
        <w:t>，决算数小于预算数的主要原因是</w:t>
      </w:r>
      <w:r w:rsidR="00A90CB1" w:rsidRPr="00A90CB1">
        <w:rPr>
          <w:rFonts w:hint="eastAsia"/>
          <w:color w:val="000000" w:themeColor="text1"/>
          <w:szCs w:val="32"/>
        </w:rPr>
        <w:t>市青联、学联换届会议</w:t>
      </w:r>
      <w:r w:rsidR="00A90CB1">
        <w:rPr>
          <w:rFonts w:hint="eastAsia"/>
          <w:color w:val="000000" w:themeColor="text1"/>
          <w:szCs w:val="32"/>
        </w:rPr>
        <w:t>等</w:t>
      </w:r>
      <w:r w:rsidR="00A90CB1">
        <w:rPr>
          <w:rFonts w:ascii="仿宋_GB2312" w:hAnsi="仿宋" w:hint="eastAsia"/>
          <w:szCs w:val="32"/>
        </w:rPr>
        <w:t>支出项目调整</w:t>
      </w:r>
      <w:r w:rsidRPr="00123DB1">
        <w:rPr>
          <w:rFonts w:hint="eastAsia"/>
          <w:color w:val="000000" w:themeColor="text1"/>
          <w:szCs w:val="32"/>
        </w:rPr>
        <w:t>。</w:t>
      </w:r>
    </w:p>
    <w:p w:rsidR="00257A13" w:rsidRPr="00123DB1" w:rsidRDefault="00533290" w:rsidP="00123DB1">
      <w:pPr>
        <w:ind w:firstLineChars="200" w:firstLine="630"/>
        <w:rPr>
          <w:color w:val="000000" w:themeColor="text1"/>
          <w:szCs w:val="32"/>
        </w:rPr>
      </w:pPr>
      <w:r w:rsidRPr="00123DB1">
        <w:rPr>
          <w:rFonts w:hint="eastAsia"/>
          <w:b/>
          <w:bCs/>
          <w:color w:val="000000" w:themeColor="text1"/>
          <w:szCs w:val="32"/>
        </w:rPr>
        <w:lastRenderedPageBreak/>
        <w:t>4.</w:t>
      </w:r>
      <w:r w:rsidR="00636672" w:rsidRPr="00123DB1">
        <w:rPr>
          <w:rFonts w:hint="eastAsia"/>
          <w:b/>
          <w:color w:val="000000" w:themeColor="text1"/>
          <w:szCs w:val="32"/>
        </w:rPr>
        <w:t>一般公共服务（类）其他共产党事务支出（款）其他共产党事务支出（项）。</w:t>
      </w:r>
      <w:r w:rsidRPr="00123DB1">
        <w:rPr>
          <w:rFonts w:hint="eastAsia"/>
          <w:color w:val="000000" w:themeColor="text1"/>
          <w:szCs w:val="32"/>
        </w:rPr>
        <w:t>年初预算为</w:t>
      </w:r>
      <w:r w:rsidR="00636672" w:rsidRPr="00123DB1">
        <w:rPr>
          <w:rFonts w:hint="eastAsia"/>
          <w:color w:val="000000" w:themeColor="text1"/>
          <w:szCs w:val="32"/>
        </w:rPr>
        <w:t>0.5</w:t>
      </w:r>
      <w:r w:rsidRPr="00123DB1">
        <w:rPr>
          <w:rFonts w:hint="eastAsia"/>
          <w:color w:val="000000" w:themeColor="text1"/>
          <w:szCs w:val="32"/>
        </w:rPr>
        <w:t>万元，支出决算为</w:t>
      </w:r>
      <w:r w:rsidR="00123DB1">
        <w:rPr>
          <w:color w:val="000000" w:themeColor="text1"/>
          <w:szCs w:val="32"/>
        </w:rPr>
        <w:t>0.5</w:t>
      </w:r>
      <w:r w:rsidRPr="00123DB1">
        <w:rPr>
          <w:rFonts w:hint="eastAsia"/>
          <w:color w:val="000000" w:themeColor="text1"/>
          <w:szCs w:val="32"/>
        </w:rPr>
        <w:t>万元，完成年初预算的</w:t>
      </w:r>
      <w:r w:rsidR="00123DB1">
        <w:rPr>
          <w:color w:val="000000" w:themeColor="text1"/>
          <w:szCs w:val="32"/>
        </w:rPr>
        <w:t>100</w:t>
      </w:r>
      <w:r w:rsidRPr="00123DB1">
        <w:rPr>
          <w:rFonts w:hint="eastAsia"/>
          <w:color w:val="000000" w:themeColor="text1"/>
          <w:szCs w:val="32"/>
        </w:rPr>
        <w:t>%</w:t>
      </w:r>
      <w:r w:rsidRPr="00123DB1">
        <w:rPr>
          <w:rFonts w:hint="eastAsia"/>
          <w:color w:val="000000" w:themeColor="text1"/>
          <w:szCs w:val="32"/>
        </w:rPr>
        <w:t>。</w:t>
      </w:r>
    </w:p>
    <w:p w:rsidR="00636672" w:rsidRPr="00636672" w:rsidRDefault="00636672" w:rsidP="00123DB1">
      <w:pPr>
        <w:widowControl/>
        <w:shd w:val="clear" w:color="auto" w:fill="FFFFFF"/>
        <w:spacing w:line="390" w:lineRule="atLeast"/>
        <w:ind w:firstLine="628"/>
        <w:rPr>
          <w:rFonts w:cs="宋体"/>
          <w:color w:val="000000" w:themeColor="text1"/>
          <w:kern w:val="0"/>
          <w:szCs w:val="32"/>
        </w:rPr>
      </w:pPr>
      <w:r w:rsidRPr="00123DB1">
        <w:rPr>
          <w:b/>
          <w:color w:val="000000" w:themeColor="text1"/>
          <w:szCs w:val="32"/>
        </w:rPr>
        <w:t>5.</w:t>
      </w:r>
      <w:r w:rsidRPr="00636672">
        <w:rPr>
          <w:rFonts w:hint="eastAsia"/>
          <w:b/>
          <w:color w:val="000000" w:themeColor="text1"/>
          <w:szCs w:val="32"/>
        </w:rPr>
        <w:t>社会保障和就业支出（类）行政事业单位离退休（款）机关事业单位基本养老保险缴费支出（项）</w:t>
      </w:r>
      <w:r w:rsidRPr="00123DB1">
        <w:rPr>
          <w:rFonts w:hint="eastAsia"/>
          <w:b/>
          <w:color w:val="000000" w:themeColor="text1"/>
          <w:szCs w:val="32"/>
        </w:rPr>
        <w:t>。</w:t>
      </w:r>
      <w:r w:rsidRPr="00636672">
        <w:rPr>
          <w:rFonts w:cs="宋体" w:hint="eastAsia"/>
          <w:color w:val="000000" w:themeColor="text1"/>
          <w:kern w:val="0"/>
          <w:szCs w:val="32"/>
        </w:rPr>
        <w:t>年初预算为</w:t>
      </w:r>
      <w:r w:rsidR="00123DB1">
        <w:rPr>
          <w:rFonts w:cs="宋体"/>
          <w:color w:val="000000" w:themeColor="text1"/>
          <w:kern w:val="0"/>
          <w:szCs w:val="32"/>
        </w:rPr>
        <w:t>12.46</w:t>
      </w:r>
      <w:r w:rsidRPr="00636672">
        <w:rPr>
          <w:rFonts w:cs="宋体" w:hint="eastAsia"/>
          <w:color w:val="000000" w:themeColor="text1"/>
          <w:kern w:val="0"/>
          <w:szCs w:val="32"/>
        </w:rPr>
        <w:t>万元，支出决算为</w:t>
      </w:r>
      <w:r w:rsidR="00123DB1">
        <w:rPr>
          <w:rFonts w:cs="宋体"/>
          <w:color w:val="000000" w:themeColor="text1"/>
          <w:kern w:val="0"/>
          <w:szCs w:val="32"/>
        </w:rPr>
        <w:t>12.47</w:t>
      </w:r>
      <w:r w:rsidRPr="00636672">
        <w:rPr>
          <w:rFonts w:cs="宋体" w:hint="eastAsia"/>
          <w:color w:val="000000" w:themeColor="text1"/>
          <w:kern w:val="0"/>
          <w:szCs w:val="32"/>
        </w:rPr>
        <w:t>万元，完成年初预算的</w:t>
      </w:r>
      <w:r w:rsidR="00123DB1">
        <w:rPr>
          <w:rFonts w:cs="宋体"/>
          <w:color w:val="000000" w:themeColor="text1"/>
          <w:kern w:val="0"/>
          <w:szCs w:val="32"/>
        </w:rPr>
        <w:t>100</w:t>
      </w:r>
      <w:r w:rsidRPr="00636672">
        <w:rPr>
          <w:rFonts w:cs="宋体" w:hint="eastAsia"/>
          <w:color w:val="000000" w:themeColor="text1"/>
          <w:kern w:val="0"/>
          <w:szCs w:val="32"/>
        </w:rPr>
        <w:t>%</w:t>
      </w:r>
      <w:r w:rsidRPr="00636672">
        <w:rPr>
          <w:rFonts w:cs="宋体" w:hint="eastAsia"/>
          <w:color w:val="000000" w:themeColor="text1"/>
          <w:kern w:val="0"/>
          <w:szCs w:val="32"/>
        </w:rPr>
        <w:t>。</w:t>
      </w:r>
    </w:p>
    <w:p w:rsidR="00636672" w:rsidRPr="00636672" w:rsidRDefault="00636672" w:rsidP="00123DB1">
      <w:pPr>
        <w:widowControl/>
        <w:shd w:val="clear" w:color="auto" w:fill="FFFFFF"/>
        <w:spacing w:line="390" w:lineRule="atLeast"/>
        <w:ind w:firstLine="628"/>
        <w:rPr>
          <w:rFonts w:cs="宋体"/>
          <w:color w:val="000000" w:themeColor="text1"/>
          <w:kern w:val="0"/>
          <w:szCs w:val="32"/>
        </w:rPr>
      </w:pPr>
      <w:r w:rsidRPr="00636672">
        <w:rPr>
          <w:rFonts w:hint="eastAsia"/>
          <w:b/>
          <w:color w:val="000000" w:themeColor="text1"/>
          <w:szCs w:val="32"/>
        </w:rPr>
        <w:t>6.</w:t>
      </w:r>
      <w:r w:rsidRPr="00636672">
        <w:rPr>
          <w:rFonts w:hint="eastAsia"/>
          <w:b/>
          <w:color w:val="000000" w:themeColor="text1"/>
          <w:szCs w:val="32"/>
        </w:rPr>
        <w:t>医疗卫生</w:t>
      </w:r>
      <w:r w:rsidRPr="00636672">
        <w:rPr>
          <w:rFonts w:cs="宋体" w:hint="eastAsia"/>
          <w:b/>
          <w:bCs/>
          <w:color w:val="000000" w:themeColor="text1"/>
          <w:kern w:val="0"/>
          <w:szCs w:val="32"/>
        </w:rPr>
        <w:t>与计划生育支出（类）行政事业单位医疗（款）行政单位医疗（项）</w:t>
      </w:r>
      <w:r w:rsidRPr="00636672">
        <w:rPr>
          <w:rFonts w:cs="宋体" w:hint="eastAsia"/>
          <w:color w:val="000000" w:themeColor="text1"/>
          <w:kern w:val="0"/>
          <w:szCs w:val="32"/>
        </w:rPr>
        <w:t>，年初预算为</w:t>
      </w:r>
      <w:r w:rsidR="00123DB1">
        <w:rPr>
          <w:rFonts w:cs="宋体"/>
          <w:color w:val="000000" w:themeColor="text1"/>
          <w:kern w:val="0"/>
          <w:szCs w:val="32"/>
        </w:rPr>
        <w:t>5.61</w:t>
      </w:r>
      <w:r w:rsidRPr="00636672">
        <w:rPr>
          <w:rFonts w:cs="宋体" w:hint="eastAsia"/>
          <w:color w:val="000000" w:themeColor="text1"/>
          <w:kern w:val="0"/>
          <w:szCs w:val="32"/>
        </w:rPr>
        <w:t>万元，支出决算为</w:t>
      </w:r>
      <w:r w:rsidR="00123DB1">
        <w:rPr>
          <w:rFonts w:cs="宋体"/>
          <w:color w:val="000000" w:themeColor="text1"/>
          <w:kern w:val="0"/>
          <w:szCs w:val="32"/>
        </w:rPr>
        <w:t>6.03</w:t>
      </w:r>
      <w:r w:rsidRPr="00636672">
        <w:rPr>
          <w:rFonts w:cs="宋体" w:hint="eastAsia"/>
          <w:color w:val="000000" w:themeColor="text1"/>
          <w:kern w:val="0"/>
          <w:szCs w:val="32"/>
        </w:rPr>
        <w:t>万元，完成年初预算的</w:t>
      </w:r>
      <w:r w:rsidR="00123DB1">
        <w:rPr>
          <w:rFonts w:cs="宋体"/>
          <w:color w:val="000000" w:themeColor="text1"/>
          <w:kern w:val="0"/>
          <w:szCs w:val="32"/>
        </w:rPr>
        <w:t>107.49</w:t>
      </w:r>
      <w:r w:rsidRPr="00636672">
        <w:rPr>
          <w:rFonts w:cs="宋体" w:hint="eastAsia"/>
          <w:color w:val="000000" w:themeColor="text1"/>
          <w:kern w:val="0"/>
          <w:szCs w:val="32"/>
        </w:rPr>
        <w:t>%</w:t>
      </w:r>
      <w:r w:rsidRPr="00636672">
        <w:rPr>
          <w:rFonts w:cs="宋体" w:hint="eastAsia"/>
          <w:color w:val="000000" w:themeColor="text1"/>
          <w:kern w:val="0"/>
          <w:szCs w:val="32"/>
        </w:rPr>
        <w:t>。</w:t>
      </w:r>
      <w:r w:rsidR="00A90CB1" w:rsidRPr="00123DB1">
        <w:rPr>
          <w:rFonts w:hint="eastAsia"/>
          <w:color w:val="000000" w:themeColor="text1"/>
          <w:szCs w:val="32"/>
        </w:rPr>
        <w:t>决算数大于预算数的主要原因是</w:t>
      </w:r>
      <w:r w:rsidR="00A90CB1">
        <w:rPr>
          <w:rFonts w:hint="eastAsia"/>
          <w:color w:val="000000" w:themeColor="text1"/>
          <w:szCs w:val="32"/>
        </w:rPr>
        <w:t>聘用人员社保支出</w:t>
      </w:r>
      <w:r w:rsidR="00A90CB1" w:rsidRPr="00123DB1">
        <w:rPr>
          <w:rFonts w:hint="eastAsia"/>
          <w:color w:val="000000" w:themeColor="text1"/>
          <w:szCs w:val="32"/>
        </w:rPr>
        <w:t>。</w:t>
      </w:r>
    </w:p>
    <w:p w:rsidR="00A90CB1" w:rsidRPr="00636672" w:rsidRDefault="00636672" w:rsidP="00A90CB1">
      <w:pPr>
        <w:widowControl/>
        <w:shd w:val="clear" w:color="auto" w:fill="FFFFFF"/>
        <w:spacing w:line="390" w:lineRule="atLeast"/>
        <w:ind w:firstLine="628"/>
        <w:rPr>
          <w:rFonts w:cs="宋体"/>
          <w:color w:val="000000" w:themeColor="text1"/>
          <w:kern w:val="0"/>
          <w:szCs w:val="32"/>
        </w:rPr>
      </w:pPr>
      <w:r w:rsidRPr="00636672">
        <w:rPr>
          <w:rFonts w:cs="宋体" w:hint="eastAsia"/>
          <w:b/>
          <w:bCs/>
          <w:color w:val="000000" w:themeColor="text1"/>
          <w:kern w:val="0"/>
          <w:szCs w:val="32"/>
        </w:rPr>
        <w:t>7.</w:t>
      </w:r>
      <w:r w:rsidRPr="00636672">
        <w:rPr>
          <w:rFonts w:cs="宋体" w:hint="eastAsia"/>
          <w:b/>
          <w:bCs/>
          <w:color w:val="000000" w:themeColor="text1"/>
          <w:kern w:val="0"/>
          <w:szCs w:val="32"/>
        </w:rPr>
        <w:t>住房保障支出（类）住房改革支出（款）住房公积金（项）</w:t>
      </w:r>
      <w:r w:rsidRPr="00636672">
        <w:rPr>
          <w:rFonts w:cs="宋体" w:hint="eastAsia"/>
          <w:color w:val="000000" w:themeColor="text1"/>
          <w:kern w:val="0"/>
          <w:szCs w:val="32"/>
        </w:rPr>
        <w:t>，年初预算为</w:t>
      </w:r>
      <w:r w:rsidR="00123DB1">
        <w:rPr>
          <w:rFonts w:cs="宋体"/>
          <w:color w:val="000000" w:themeColor="text1"/>
          <w:kern w:val="0"/>
          <w:szCs w:val="32"/>
        </w:rPr>
        <w:t>8.51</w:t>
      </w:r>
      <w:r w:rsidRPr="00636672">
        <w:rPr>
          <w:rFonts w:cs="宋体" w:hint="eastAsia"/>
          <w:color w:val="000000" w:themeColor="text1"/>
          <w:kern w:val="0"/>
          <w:szCs w:val="32"/>
        </w:rPr>
        <w:t>万元，支出决算为</w:t>
      </w:r>
      <w:r w:rsidR="00123DB1">
        <w:rPr>
          <w:rFonts w:cs="宋体"/>
          <w:color w:val="000000" w:themeColor="text1"/>
          <w:kern w:val="0"/>
          <w:szCs w:val="32"/>
        </w:rPr>
        <w:t>9.01</w:t>
      </w:r>
      <w:r w:rsidRPr="00636672">
        <w:rPr>
          <w:rFonts w:cs="宋体" w:hint="eastAsia"/>
          <w:color w:val="000000" w:themeColor="text1"/>
          <w:kern w:val="0"/>
          <w:szCs w:val="32"/>
        </w:rPr>
        <w:t>万元，完成年初预算的</w:t>
      </w:r>
      <w:r w:rsidR="00123DB1">
        <w:rPr>
          <w:rFonts w:cs="宋体"/>
          <w:color w:val="000000" w:themeColor="text1"/>
          <w:kern w:val="0"/>
          <w:szCs w:val="32"/>
        </w:rPr>
        <w:t>105.88</w:t>
      </w:r>
      <w:r w:rsidRPr="00636672">
        <w:rPr>
          <w:rFonts w:cs="宋体" w:hint="eastAsia"/>
          <w:color w:val="000000" w:themeColor="text1"/>
          <w:kern w:val="0"/>
          <w:szCs w:val="32"/>
        </w:rPr>
        <w:t>%</w:t>
      </w:r>
      <w:r w:rsidRPr="00636672">
        <w:rPr>
          <w:rFonts w:cs="宋体" w:hint="eastAsia"/>
          <w:color w:val="000000" w:themeColor="text1"/>
          <w:kern w:val="0"/>
          <w:szCs w:val="32"/>
        </w:rPr>
        <w:t>。</w:t>
      </w:r>
      <w:r w:rsidR="00A90CB1" w:rsidRPr="00123DB1">
        <w:rPr>
          <w:rFonts w:hint="eastAsia"/>
          <w:color w:val="000000" w:themeColor="text1"/>
          <w:szCs w:val="32"/>
        </w:rPr>
        <w:t>决算数大于预算数的主要原因是</w:t>
      </w:r>
      <w:r w:rsidR="00A90CB1">
        <w:rPr>
          <w:rFonts w:hint="eastAsia"/>
          <w:color w:val="000000" w:themeColor="text1"/>
          <w:szCs w:val="32"/>
        </w:rPr>
        <w:t>聘用人员</w:t>
      </w:r>
      <w:r w:rsidR="00D76072">
        <w:rPr>
          <w:rFonts w:hint="eastAsia"/>
          <w:color w:val="000000" w:themeColor="text1"/>
          <w:szCs w:val="32"/>
        </w:rPr>
        <w:t>住房</w:t>
      </w:r>
      <w:r w:rsidR="00A90CB1">
        <w:rPr>
          <w:rFonts w:hint="eastAsia"/>
          <w:color w:val="000000" w:themeColor="text1"/>
          <w:szCs w:val="32"/>
        </w:rPr>
        <w:t>公积金支出</w:t>
      </w:r>
      <w:r w:rsidR="00A90CB1" w:rsidRPr="00123DB1">
        <w:rPr>
          <w:rFonts w:hint="eastAsia"/>
          <w:color w:val="000000" w:themeColor="text1"/>
          <w:szCs w:val="32"/>
        </w:rPr>
        <w:t>。</w:t>
      </w:r>
    </w:p>
    <w:p w:rsidR="00257A13" w:rsidRPr="00123DB1" w:rsidRDefault="00533290" w:rsidP="00533290">
      <w:pPr>
        <w:ind w:firstLineChars="200" w:firstLine="628"/>
        <w:rPr>
          <w:rFonts w:eastAsia="黑体"/>
          <w:szCs w:val="32"/>
        </w:rPr>
      </w:pPr>
      <w:r w:rsidRPr="00123DB1">
        <w:rPr>
          <w:rFonts w:eastAsia="黑体" w:hint="eastAsia"/>
          <w:szCs w:val="32"/>
        </w:rPr>
        <w:t>六、一般公共预算财政拨款基本支出决算情况说明</w:t>
      </w:r>
    </w:p>
    <w:p w:rsidR="00257A13" w:rsidRPr="00123DB1" w:rsidRDefault="00533290" w:rsidP="00DE3C0E">
      <w:pPr>
        <w:ind w:firstLineChars="200" w:firstLine="628"/>
        <w:rPr>
          <w:szCs w:val="32"/>
        </w:rPr>
      </w:pPr>
      <w:r w:rsidRPr="00123DB1">
        <w:rPr>
          <w:rFonts w:hint="eastAsia"/>
          <w:szCs w:val="32"/>
        </w:rPr>
        <w:t>2019</w:t>
      </w:r>
      <w:r w:rsidRPr="00123DB1">
        <w:rPr>
          <w:rFonts w:hint="eastAsia"/>
          <w:szCs w:val="32"/>
        </w:rPr>
        <w:t>年度财政拨款基本支出</w:t>
      </w:r>
      <w:r w:rsidR="00344405">
        <w:rPr>
          <w:szCs w:val="32"/>
        </w:rPr>
        <w:t>121.07</w:t>
      </w:r>
      <w:r w:rsidRPr="00123DB1">
        <w:rPr>
          <w:rFonts w:hint="eastAsia"/>
          <w:szCs w:val="32"/>
        </w:rPr>
        <w:t>万元，其中：人员经费</w:t>
      </w:r>
      <w:r w:rsidR="00344405">
        <w:rPr>
          <w:szCs w:val="32"/>
        </w:rPr>
        <w:t>96.85</w:t>
      </w:r>
      <w:r w:rsidRPr="00123DB1">
        <w:rPr>
          <w:rFonts w:hint="eastAsia"/>
          <w:szCs w:val="32"/>
        </w:rPr>
        <w:t>万元，主要包括</w:t>
      </w:r>
      <w:r w:rsidRPr="00123DB1">
        <w:rPr>
          <w:rFonts w:hint="eastAsia"/>
          <w:szCs w:val="32"/>
        </w:rPr>
        <w:t>:</w:t>
      </w:r>
      <w:r w:rsidR="00DE3C0E" w:rsidRPr="00DE3C0E">
        <w:rPr>
          <w:rFonts w:hint="eastAsia"/>
          <w:szCs w:val="32"/>
        </w:rPr>
        <w:t>基本工资</w:t>
      </w:r>
      <w:r w:rsidR="00DE3C0E">
        <w:rPr>
          <w:rFonts w:hint="eastAsia"/>
          <w:szCs w:val="32"/>
        </w:rPr>
        <w:t>、</w:t>
      </w:r>
      <w:r w:rsidR="00DE3C0E" w:rsidRPr="00DE3C0E">
        <w:rPr>
          <w:rFonts w:hint="eastAsia"/>
          <w:szCs w:val="32"/>
        </w:rPr>
        <w:t>津贴补贴</w:t>
      </w:r>
      <w:r w:rsidR="00DE3C0E">
        <w:rPr>
          <w:rFonts w:hint="eastAsia"/>
          <w:szCs w:val="32"/>
        </w:rPr>
        <w:t>、</w:t>
      </w:r>
      <w:r w:rsidR="00DE3C0E" w:rsidRPr="00DE3C0E">
        <w:rPr>
          <w:rFonts w:hint="eastAsia"/>
          <w:szCs w:val="32"/>
        </w:rPr>
        <w:t>奖金</w:t>
      </w:r>
      <w:r w:rsidR="00DE3C0E">
        <w:rPr>
          <w:rFonts w:hint="eastAsia"/>
          <w:szCs w:val="32"/>
        </w:rPr>
        <w:t>、</w:t>
      </w:r>
      <w:r w:rsidR="00DE3C0E" w:rsidRPr="00DE3C0E">
        <w:rPr>
          <w:rFonts w:hint="eastAsia"/>
          <w:szCs w:val="32"/>
        </w:rPr>
        <w:t>伙食补助费</w:t>
      </w:r>
      <w:r w:rsidR="00DE3C0E">
        <w:rPr>
          <w:rFonts w:hint="eastAsia"/>
          <w:szCs w:val="32"/>
        </w:rPr>
        <w:t>、</w:t>
      </w:r>
      <w:r w:rsidR="00DE3C0E" w:rsidRPr="00DE3C0E">
        <w:rPr>
          <w:rFonts w:hint="eastAsia"/>
          <w:szCs w:val="32"/>
        </w:rPr>
        <w:t>机关事业单位基本养老保险缴费</w:t>
      </w:r>
      <w:r w:rsidR="00DE3C0E">
        <w:rPr>
          <w:rFonts w:hint="eastAsia"/>
          <w:szCs w:val="32"/>
        </w:rPr>
        <w:t>、</w:t>
      </w:r>
      <w:r w:rsidR="00DE3C0E" w:rsidRPr="00DE3C0E">
        <w:rPr>
          <w:rFonts w:hint="eastAsia"/>
          <w:szCs w:val="32"/>
        </w:rPr>
        <w:t>职业年金缴费</w:t>
      </w:r>
      <w:r w:rsidR="00DE3C0E">
        <w:rPr>
          <w:rFonts w:hint="eastAsia"/>
          <w:szCs w:val="32"/>
        </w:rPr>
        <w:t>、</w:t>
      </w:r>
      <w:r w:rsidR="00DE3C0E" w:rsidRPr="00DE3C0E">
        <w:rPr>
          <w:rFonts w:hint="eastAsia"/>
          <w:szCs w:val="32"/>
        </w:rPr>
        <w:t>职工基本医疗保险缴费</w:t>
      </w:r>
      <w:r w:rsidR="00DE3C0E">
        <w:rPr>
          <w:rFonts w:hint="eastAsia"/>
          <w:szCs w:val="32"/>
        </w:rPr>
        <w:t>、</w:t>
      </w:r>
      <w:r w:rsidR="00DE3C0E" w:rsidRPr="00DE3C0E">
        <w:rPr>
          <w:rFonts w:hint="eastAsia"/>
          <w:szCs w:val="32"/>
        </w:rPr>
        <w:t>其他社会保障缴费</w:t>
      </w:r>
      <w:r w:rsidR="00DE3C0E">
        <w:rPr>
          <w:rFonts w:hint="eastAsia"/>
          <w:szCs w:val="32"/>
        </w:rPr>
        <w:t>、</w:t>
      </w:r>
      <w:r w:rsidR="00DE3C0E" w:rsidRPr="00DE3C0E">
        <w:rPr>
          <w:rFonts w:hint="eastAsia"/>
          <w:szCs w:val="32"/>
        </w:rPr>
        <w:t>住房公积金</w:t>
      </w:r>
      <w:r w:rsidR="00DE3C0E">
        <w:rPr>
          <w:rFonts w:hint="eastAsia"/>
          <w:szCs w:val="32"/>
        </w:rPr>
        <w:t>、</w:t>
      </w:r>
      <w:r w:rsidR="00DE3C0E" w:rsidRPr="00DE3C0E">
        <w:rPr>
          <w:rFonts w:hint="eastAsia"/>
          <w:szCs w:val="32"/>
        </w:rPr>
        <w:t>其他工资福利支出</w:t>
      </w:r>
      <w:r w:rsidRPr="00123DB1">
        <w:rPr>
          <w:rFonts w:hint="eastAsia"/>
          <w:szCs w:val="32"/>
        </w:rPr>
        <w:t>；公用经费</w:t>
      </w:r>
      <w:r w:rsidR="00DE3C0E">
        <w:rPr>
          <w:szCs w:val="32"/>
        </w:rPr>
        <w:t>24.22</w:t>
      </w:r>
      <w:r w:rsidRPr="00123DB1">
        <w:rPr>
          <w:rFonts w:hint="eastAsia"/>
          <w:szCs w:val="32"/>
        </w:rPr>
        <w:t>万元，主要包括：</w:t>
      </w:r>
      <w:r w:rsidR="00DE3C0E" w:rsidRPr="00DE3C0E">
        <w:rPr>
          <w:rFonts w:hint="eastAsia"/>
          <w:szCs w:val="32"/>
        </w:rPr>
        <w:t>办公费</w:t>
      </w:r>
      <w:r w:rsidR="00DE3C0E">
        <w:rPr>
          <w:rFonts w:hint="eastAsia"/>
          <w:szCs w:val="32"/>
        </w:rPr>
        <w:t>、</w:t>
      </w:r>
      <w:r w:rsidR="00DE3C0E" w:rsidRPr="00DE3C0E">
        <w:rPr>
          <w:rFonts w:hint="eastAsia"/>
          <w:szCs w:val="32"/>
        </w:rPr>
        <w:t>印刷费</w:t>
      </w:r>
      <w:r w:rsidR="00DE3C0E">
        <w:rPr>
          <w:rFonts w:hint="eastAsia"/>
          <w:szCs w:val="32"/>
        </w:rPr>
        <w:t>、</w:t>
      </w:r>
      <w:r w:rsidR="00DE3C0E" w:rsidRPr="00DE3C0E">
        <w:rPr>
          <w:rFonts w:hint="eastAsia"/>
          <w:szCs w:val="32"/>
        </w:rPr>
        <w:t>咨询费</w:t>
      </w:r>
      <w:r w:rsidR="00DE3C0E">
        <w:rPr>
          <w:rFonts w:hint="eastAsia"/>
          <w:szCs w:val="32"/>
        </w:rPr>
        <w:t>、</w:t>
      </w:r>
      <w:r w:rsidR="00DE3C0E" w:rsidRPr="00DE3C0E">
        <w:rPr>
          <w:rFonts w:hint="eastAsia"/>
          <w:szCs w:val="32"/>
        </w:rPr>
        <w:t>邮电费</w:t>
      </w:r>
      <w:r w:rsidR="00DE3C0E">
        <w:rPr>
          <w:rFonts w:hint="eastAsia"/>
          <w:szCs w:val="32"/>
        </w:rPr>
        <w:t>、</w:t>
      </w:r>
      <w:r w:rsidR="00DE3C0E" w:rsidRPr="00DE3C0E">
        <w:rPr>
          <w:rFonts w:hint="eastAsia"/>
          <w:szCs w:val="32"/>
        </w:rPr>
        <w:t>物业管理费</w:t>
      </w:r>
      <w:r w:rsidR="00DE3C0E">
        <w:rPr>
          <w:rFonts w:hint="eastAsia"/>
          <w:szCs w:val="32"/>
        </w:rPr>
        <w:t>、</w:t>
      </w:r>
      <w:r w:rsidR="00DE3C0E" w:rsidRPr="00DE3C0E">
        <w:rPr>
          <w:rFonts w:hint="eastAsia"/>
          <w:szCs w:val="32"/>
        </w:rPr>
        <w:t>差旅费</w:t>
      </w:r>
      <w:r w:rsidR="00DE3C0E">
        <w:rPr>
          <w:rFonts w:hint="eastAsia"/>
          <w:szCs w:val="32"/>
        </w:rPr>
        <w:t>、</w:t>
      </w:r>
      <w:r w:rsidR="00DE3C0E" w:rsidRPr="00DE3C0E">
        <w:rPr>
          <w:rFonts w:hint="eastAsia"/>
          <w:szCs w:val="32"/>
        </w:rPr>
        <w:t>维修（护）费</w:t>
      </w:r>
      <w:r w:rsidR="00DE3C0E">
        <w:rPr>
          <w:rFonts w:hint="eastAsia"/>
          <w:szCs w:val="32"/>
        </w:rPr>
        <w:t>、</w:t>
      </w:r>
      <w:r w:rsidR="00DE3C0E" w:rsidRPr="00DE3C0E">
        <w:rPr>
          <w:rFonts w:hint="eastAsia"/>
          <w:szCs w:val="32"/>
        </w:rPr>
        <w:t>会议费</w:t>
      </w:r>
      <w:r w:rsidR="00DE3C0E">
        <w:rPr>
          <w:rFonts w:hint="eastAsia"/>
          <w:szCs w:val="32"/>
        </w:rPr>
        <w:t>、</w:t>
      </w:r>
      <w:r w:rsidR="00DE3C0E" w:rsidRPr="00DE3C0E">
        <w:rPr>
          <w:rFonts w:hint="eastAsia"/>
          <w:szCs w:val="32"/>
        </w:rPr>
        <w:t>培训费</w:t>
      </w:r>
      <w:r w:rsidR="00DE3C0E">
        <w:rPr>
          <w:rFonts w:hint="eastAsia"/>
          <w:szCs w:val="32"/>
        </w:rPr>
        <w:t>、</w:t>
      </w:r>
      <w:r w:rsidR="00DE3C0E" w:rsidRPr="00DE3C0E">
        <w:rPr>
          <w:rFonts w:hint="eastAsia"/>
          <w:szCs w:val="32"/>
        </w:rPr>
        <w:t>公务接待费</w:t>
      </w:r>
      <w:r w:rsidR="00DE3C0E">
        <w:rPr>
          <w:rFonts w:hint="eastAsia"/>
          <w:szCs w:val="32"/>
        </w:rPr>
        <w:t>、</w:t>
      </w:r>
      <w:r w:rsidR="00DE3C0E" w:rsidRPr="00DE3C0E">
        <w:rPr>
          <w:rFonts w:hint="eastAsia"/>
          <w:szCs w:val="32"/>
        </w:rPr>
        <w:t>专用材料费</w:t>
      </w:r>
      <w:r w:rsidR="00DE3C0E">
        <w:rPr>
          <w:rFonts w:hint="eastAsia"/>
          <w:szCs w:val="32"/>
        </w:rPr>
        <w:t>、</w:t>
      </w:r>
      <w:r w:rsidR="00DE3C0E" w:rsidRPr="00DE3C0E">
        <w:rPr>
          <w:rFonts w:hint="eastAsia"/>
          <w:szCs w:val="32"/>
        </w:rPr>
        <w:t>劳务费</w:t>
      </w:r>
      <w:r w:rsidR="00DE3C0E">
        <w:rPr>
          <w:rFonts w:hint="eastAsia"/>
          <w:szCs w:val="32"/>
        </w:rPr>
        <w:t>、</w:t>
      </w:r>
      <w:r w:rsidR="00DE3C0E" w:rsidRPr="00DE3C0E">
        <w:rPr>
          <w:rFonts w:hint="eastAsia"/>
          <w:szCs w:val="32"/>
        </w:rPr>
        <w:t>工会经费</w:t>
      </w:r>
      <w:r w:rsidR="00DE3C0E">
        <w:rPr>
          <w:rFonts w:hint="eastAsia"/>
          <w:szCs w:val="32"/>
        </w:rPr>
        <w:t>、</w:t>
      </w:r>
      <w:r w:rsidR="00DE3C0E" w:rsidRPr="00DE3C0E">
        <w:rPr>
          <w:rFonts w:hint="eastAsia"/>
          <w:szCs w:val="32"/>
        </w:rPr>
        <w:t>福利费</w:t>
      </w:r>
      <w:r w:rsidR="00DE3C0E">
        <w:rPr>
          <w:rFonts w:hint="eastAsia"/>
          <w:szCs w:val="32"/>
        </w:rPr>
        <w:t>、</w:t>
      </w:r>
      <w:r w:rsidR="00DE3C0E" w:rsidRPr="00DE3C0E">
        <w:rPr>
          <w:rFonts w:hint="eastAsia"/>
          <w:szCs w:val="32"/>
        </w:rPr>
        <w:t>其他交</w:t>
      </w:r>
      <w:r w:rsidR="00DE3C0E" w:rsidRPr="00DE3C0E">
        <w:rPr>
          <w:rFonts w:hint="eastAsia"/>
          <w:szCs w:val="32"/>
        </w:rPr>
        <w:lastRenderedPageBreak/>
        <w:t>通费用</w:t>
      </w:r>
      <w:r w:rsidR="00DE3C0E">
        <w:rPr>
          <w:rFonts w:hint="eastAsia"/>
          <w:szCs w:val="32"/>
        </w:rPr>
        <w:t>、</w:t>
      </w:r>
      <w:r w:rsidR="00DE3C0E" w:rsidRPr="00DE3C0E">
        <w:rPr>
          <w:rFonts w:hint="eastAsia"/>
          <w:szCs w:val="32"/>
        </w:rPr>
        <w:t>其他商品和服务支出</w:t>
      </w:r>
      <w:r w:rsidRPr="00123DB1">
        <w:rPr>
          <w:rFonts w:hint="eastAsia"/>
          <w:szCs w:val="32"/>
        </w:rPr>
        <w:t>。</w:t>
      </w:r>
    </w:p>
    <w:p w:rsidR="00257A13" w:rsidRPr="00123DB1" w:rsidRDefault="00533290" w:rsidP="00533290">
      <w:pPr>
        <w:ind w:firstLineChars="200" w:firstLine="628"/>
        <w:rPr>
          <w:rFonts w:eastAsia="黑体"/>
          <w:szCs w:val="32"/>
        </w:rPr>
      </w:pPr>
      <w:r w:rsidRPr="00123DB1">
        <w:rPr>
          <w:rFonts w:eastAsia="黑体" w:hint="eastAsia"/>
          <w:szCs w:val="32"/>
        </w:rPr>
        <w:t>七、政府性基金财政拨款收入支出决算情况说明</w:t>
      </w:r>
    </w:p>
    <w:p w:rsidR="006C39C3" w:rsidRDefault="006C39C3" w:rsidP="006C39C3">
      <w:pPr>
        <w:spacing w:line="560" w:lineRule="exact"/>
        <w:ind w:firstLineChars="200" w:firstLine="628"/>
        <w:rPr>
          <w:rFonts w:ascii="仿宋_GB2312" w:hAnsi="仿宋"/>
          <w:szCs w:val="32"/>
        </w:rPr>
      </w:pPr>
      <w:r>
        <w:rPr>
          <w:rFonts w:ascii="仿宋_GB2312" w:hAnsi="仿宋" w:hint="eastAsia"/>
          <w:szCs w:val="32"/>
        </w:rPr>
        <w:t>共青团黄山市委员会没有政府性基金收入，也没有使用政府性基金安排的支出。</w:t>
      </w:r>
    </w:p>
    <w:p w:rsidR="00257A13" w:rsidRPr="00123DB1" w:rsidRDefault="00533290" w:rsidP="00533290">
      <w:pPr>
        <w:adjustRightInd w:val="0"/>
        <w:snapToGrid w:val="0"/>
        <w:spacing w:line="600" w:lineRule="exact"/>
        <w:ind w:firstLineChars="200" w:firstLine="628"/>
        <w:rPr>
          <w:rFonts w:eastAsia="黑体"/>
          <w:szCs w:val="32"/>
        </w:rPr>
      </w:pPr>
      <w:r w:rsidRPr="00123DB1">
        <w:rPr>
          <w:rFonts w:eastAsia="黑体" w:hint="eastAsia"/>
          <w:szCs w:val="32"/>
        </w:rPr>
        <w:t>八、其他重要事项情况说明</w:t>
      </w:r>
    </w:p>
    <w:p w:rsidR="00257A13" w:rsidRPr="00123DB1" w:rsidRDefault="00533290" w:rsidP="00533290">
      <w:pPr>
        <w:adjustRightInd w:val="0"/>
        <w:snapToGrid w:val="0"/>
        <w:spacing w:line="600" w:lineRule="exact"/>
        <w:ind w:firstLineChars="200" w:firstLine="630"/>
        <w:rPr>
          <w:b/>
          <w:szCs w:val="32"/>
        </w:rPr>
      </w:pPr>
      <w:r w:rsidRPr="00123DB1">
        <w:rPr>
          <w:rFonts w:hint="eastAsia"/>
          <w:b/>
          <w:szCs w:val="32"/>
        </w:rPr>
        <w:t>（一）机关运行经费支出情况。</w:t>
      </w:r>
    </w:p>
    <w:p w:rsidR="00257A13" w:rsidRPr="00123DB1" w:rsidRDefault="00533290" w:rsidP="00533290">
      <w:pPr>
        <w:adjustRightInd w:val="0"/>
        <w:snapToGrid w:val="0"/>
        <w:spacing w:line="600" w:lineRule="exact"/>
        <w:ind w:firstLineChars="200" w:firstLine="628"/>
        <w:rPr>
          <w:szCs w:val="32"/>
        </w:rPr>
      </w:pPr>
      <w:r w:rsidRPr="00123DB1">
        <w:rPr>
          <w:rFonts w:hint="eastAsia"/>
          <w:szCs w:val="32"/>
        </w:rPr>
        <w:t>2019</w:t>
      </w:r>
      <w:r w:rsidRPr="00123DB1">
        <w:rPr>
          <w:rFonts w:hint="eastAsia"/>
          <w:szCs w:val="32"/>
        </w:rPr>
        <w:t>年度，共青团黄山市委员会机关运行经费支出</w:t>
      </w:r>
      <w:r w:rsidR="00061F9D">
        <w:rPr>
          <w:szCs w:val="32"/>
        </w:rPr>
        <w:t>24.22</w:t>
      </w:r>
      <w:r w:rsidRPr="00123DB1">
        <w:rPr>
          <w:rFonts w:hint="eastAsia"/>
          <w:szCs w:val="32"/>
        </w:rPr>
        <w:t>万元，比</w:t>
      </w:r>
      <w:r w:rsidRPr="00123DB1">
        <w:rPr>
          <w:rFonts w:hint="eastAsia"/>
          <w:szCs w:val="32"/>
        </w:rPr>
        <w:t>20</w:t>
      </w:r>
      <w:r w:rsidR="00061F9D">
        <w:rPr>
          <w:szCs w:val="32"/>
        </w:rPr>
        <w:t>18</w:t>
      </w:r>
      <w:r w:rsidRPr="00123DB1">
        <w:rPr>
          <w:rFonts w:hint="eastAsia"/>
          <w:szCs w:val="32"/>
        </w:rPr>
        <w:t>年增加</w:t>
      </w:r>
      <w:r w:rsidR="00061F9D">
        <w:rPr>
          <w:szCs w:val="32"/>
        </w:rPr>
        <w:t>3.75</w:t>
      </w:r>
      <w:r w:rsidRPr="00123DB1">
        <w:rPr>
          <w:rFonts w:hint="eastAsia"/>
          <w:szCs w:val="32"/>
        </w:rPr>
        <w:t>万元，增长</w:t>
      </w:r>
      <w:r w:rsidR="00061F9D">
        <w:rPr>
          <w:szCs w:val="32"/>
        </w:rPr>
        <w:t>18.32</w:t>
      </w:r>
      <w:r w:rsidRPr="00123DB1">
        <w:rPr>
          <w:rFonts w:hint="eastAsia"/>
          <w:szCs w:val="32"/>
        </w:rPr>
        <w:t>%</w:t>
      </w:r>
      <w:r w:rsidRPr="00123DB1">
        <w:rPr>
          <w:rFonts w:hint="eastAsia"/>
          <w:szCs w:val="32"/>
        </w:rPr>
        <w:t>，主要原因是</w:t>
      </w:r>
      <w:r w:rsidR="0052694F">
        <w:rPr>
          <w:rFonts w:hint="eastAsia"/>
          <w:szCs w:val="32"/>
        </w:rPr>
        <w:t>公务用车费用增加</w:t>
      </w:r>
      <w:r w:rsidRPr="00123DB1">
        <w:rPr>
          <w:rFonts w:hint="eastAsia"/>
          <w:szCs w:val="32"/>
        </w:rPr>
        <w:t>。</w:t>
      </w:r>
    </w:p>
    <w:p w:rsidR="00257A13" w:rsidRPr="00123DB1" w:rsidRDefault="00533290" w:rsidP="00533290">
      <w:pPr>
        <w:adjustRightInd w:val="0"/>
        <w:snapToGrid w:val="0"/>
        <w:spacing w:line="600" w:lineRule="exact"/>
        <w:ind w:firstLineChars="200" w:firstLine="630"/>
        <w:rPr>
          <w:b/>
          <w:szCs w:val="32"/>
        </w:rPr>
      </w:pPr>
      <w:r w:rsidRPr="00123DB1">
        <w:rPr>
          <w:rFonts w:hint="eastAsia"/>
          <w:b/>
          <w:szCs w:val="32"/>
        </w:rPr>
        <w:t>（二）政府采购支出情况。</w:t>
      </w:r>
    </w:p>
    <w:p w:rsidR="00257A13" w:rsidRPr="00123DB1" w:rsidRDefault="00533290" w:rsidP="00533290">
      <w:pPr>
        <w:adjustRightInd w:val="0"/>
        <w:snapToGrid w:val="0"/>
        <w:spacing w:line="600" w:lineRule="exact"/>
        <w:ind w:firstLineChars="200" w:firstLine="628"/>
        <w:rPr>
          <w:szCs w:val="32"/>
        </w:rPr>
      </w:pPr>
      <w:r w:rsidRPr="00123DB1">
        <w:rPr>
          <w:rFonts w:hint="eastAsia"/>
          <w:szCs w:val="32"/>
        </w:rPr>
        <w:t>2019</w:t>
      </w:r>
      <w:r w:rsidRPr="00123DB1">
        <w:rPr>
          <w:rFonts w:hint="eastAsia"/>
          <w:szCs w:val="32"/>
        </w:rPr>
        <w:t>年度，</w:t>
      </w:r>
      <w:r w:rsidR="0052694F" w:rsidRPr="0052694F">
        <w:rPr>
          <w:rFonts w:hint="eastAsia"/>
          <w:szCs w:val="32"/>
        </w:rPr>
        <w:t>共青团黄山市委员会政府采购支出总额</w:t>
      </w:r>
      <w:r w:rsidR="0052694F" w:rsidRPr="0052694F">
        <w:rPr>
          <w:rFonts w:hint="eastAsia"/>
          <w:szCs w:val="32"/>
        </w:rPr>
        <w:t>0</w:t>
      </w:r>
      <w:r w:rsidR="0052694F" w:rsidRPr="0052694F">
        <w:rPr>
          <w:rFonts w:hint="eastAsia"/>
          <w:szCs w:val="32"/>
        </w:rPr>
        <w:t>万元。</w:t>
      </w:r>
    </w:p>
    <w:p w:rsidR="00257A13" w:rsidRPr="00123DB1" w:rsidRDefault="00533290" w:rsidP="00533290">
      <w:pPr>
        <w:adjustRightInd w:val="0"/>
        <w:snapToGrid w:val="0"/>
        <w:spacing w:line="600" w:lineRule="exact"/>
        <w:ind w:firstLineChars="200" w:firstLine="630"/>
        <w:rPr>
          <w:b/>
          <w:szCs w:val="32"/>
        </w:rPr>
      </w:pPr>
      <w:r w:rsidRPr="00123DB1">
        <w:rPr>
          <w:rFonts w:hint="eastAsia"/>
          <w:b/>
          <w:szCs w:val="32"/>
        </w:rPr>
        <w:t>（三）国有资产占有使用情况。</w:t>
      </w:r>
    </w:p>
    <w:p w:rsidR="0052694F" w:rsidRDefault="00533290" w:rsidP="00533290">
      <w:pPr>
        <w:adjustRightInd w:val="0"/>
        <w:snapToGrid w:val="0"/>
        <w:spacing w:line="600" w:lineRule="exact"/>
        <w:ind w:firstLineChars="200" w:firstLine="628"/>
        <w:rPr>
          <w:szCs w:val="32"/>
        </w:rPr>
      </w:pPr>
      <w:r w:rsidRPr="00123DB1">
        <w:rPr>
          <w:rFonts w:hint="eastAsia"/>
          <w:szCs w:val="32"/>
        </w:rPr>
        <w:t>截至</w:t>
      </w:r>
      <w:r w:rsidRPr="00123DB1">
        <w:rPr>
          <w:rFonts w:hint="eastAsia"/>
          <w:szCs w:val="32"/>
        </w:rPr>
        <w:t>2019</w:t>
      </w:r>
      <w:r w:rsidRPr="00123DB1">
        <w:rPr>
          <w:rFonts w:hint="eastAsia"/>
          <w:szCs w:val="32"/>
        </w:rPr>
        <w:t>年</w:t>
      </w:r>
      <w:r w:rsidRPr="00123DB1">
        <w:rPr>
          <w:rFonts w:hint="eastAsia"/>
          <w:szCs w:val="32"/>
        </w:rPr>
        <w:t>12</w:t>
      </w:r>
      <w:r w:rsidRPr="00123DB1">
        <w:rPr>
          <w:rFonts w:hint="eastAsia"/>
          <w:szCs w:val="32"/>
        </w:rPr>
        <w:t>月</w:t>
      </w:r>
      <w:r w:rsidRPr="00123DB1">
        <w:rPr>
          <w:rFonts w:hint="eastAsia"/>
          <w:szCs w:val="32"/>
        </w:rPr>
        <w:t>31</w:t>
      </w:r>
      <w:r w:rsidRPr="00123DB1">
        <w:rPr>
          <w:rFonts w:hint="eastAsia"/>
          <w:szCs w:val="32"/>
        </w:rPr>
        <w:t>日，</w:t>
      </w:r>
      <w:r w:rsidR="0052694F" w:rsidRPr="0052694F">
        <w:rPr>
          <w:rFonts w:hint="eastAsia"/>
          <w:szCs w:val="32"/>
        </w:rPr>
        <w:t>共青团黄山市委员会共有车辆</w:t>
      </w:r>
      <w:r w:rsidR="0052694F" w:rsidRPr="0052694F">
        <w:rPr>
          <w:rFonts w:hint="eastAsia"/>
          <w:szCs w:val="32"/>
        </w:rPr>
        <w:t>0</w:t>
      </w:r>
      <w:r w:rsidR="0052694F" w:rsidRPr="0052694F">
        <w:rPr>
          <w:rFonts w:hint="eastAsia"/>
          <w:szCs w:val="32"/>
        </w:rPr>
        <w:t>辆；单价</w:t>
      </w:r>
      <w:r w:rsidR="0052694F" w:rsidRPr="0052694F">
        <w:rPr>
          <w:rFonts w:hint="eastAsia"/>
          <w:szCs w:val="32"/>
        </w:rPr>
        <w:t>50</w:t>
      </w:r>
      <w:r w:rsidR="0052694F" w:rsidRPr="0052694F">
        <w:rPr>
          <w:rFonts w:hint="eastAsia"/>
          <w:szCs w:val="32"/>
        </w:rPr>
        <w:t>万元以上的通用设备</w:t>
      </w:r>
      <w:r w:rsidR="0052694F" w:rsidRPr="0052694F">
        <w:rPr>
          <w:rFonts w:hint="eastAsia"/>
          <w:szCs w:val="32"/>
        </w:rPr>
        <w:t>0</w:t>
      </w:r>
      <w:r w:rsidR="0052694F" w:rsidRPr="0052694F">
        <w:rPr>
          <w:rFonts w:hint="eastAsia"/>
          <w:szCs w:val="32"/>
        </w:rPr>
        <w:t>台（套），单价</w:t>
      </w:r>
      <w:r w:rsidR="0052694F" w:rsidRPr="0052694F">
        <w:rPr>
          <w:rFonts w:hint="eastAsia"/>
          <w:szCs w:val="32"/>
        </w:rPr>
        <w:t>100</w:t>
      </w:r>
      <w:r w:rsidR="0052694F" w:rsidRPr="0052694F">
        <w:rPr>
          <w:rFonts w:hint="eastAsia"/>
          <w:szCs w:val="32"/>
        </w:rPr>
        <w:t>万以上专用设备</w:t>
      </w:r>
      <w:r w:rsidR="0052694F" w:rsidRPr="0052694F">
        <w:rPr>
          <w:rFonts w:hint="eastAsia"/>
          <w:szCs w:val="32"/>
        </w:rPr>
        <w:t>0</w:t>
      </w:r>
      <w:r w:rsidR="0052694F" w:rsidRPr="0052694F">
        <w:rPr>
          <w:rFonts w:hint="eastAsia"/>
          <w:szCs w:val="32"/>
        </w:rPr>
        <w:t>台（套）。</w:t>
      </w:r>
    </w:p>
    <w:p w:rsidR="00257A13" w:rsidRPr="00123DB1" w:rsidRDefault="00533290" w:rsidP="00533290">
      <w:pPr>
        <w:adjustRightInd w:val="0"/>
        <w:snapToGrid w:val="0"/>
        <w:spacing w:line="600" w:lineRule="exact"/>
        <w:ind w:firstLineChars="200" w:firstLine="630"/>
        <w:rPr>
          <w:b/>
          <w:bCs/>
          <w:szCs w:val="32"/>
        </w:rPr>
      </w:pPr>
      <w:r w:rsidRPr="00123DB1">
        <w:rPr>
          <w:rFonts w:hint="eastAsia"/>
          <w:b/>
          <w:bCs/>
          <w:szCs w:val="32"/>
        </w:rPr>
        <w:t>（四）关于</w:t>
      </w:r>
      <w:r w:rsidRPr="00123DB1">
        <w:rPr>
          <w:rFonts w:hint="eastAsia"/>
          <w:b/>
          <w:bCs/>
          <w:szCs w:val="32"/>
        </w:rPr>
        <w:t>2019</w:t>
      </w:r>
      <w:r w:rsidRPr="00123DB1">
        <w:rPr>
          <w:rFonts w:hint="eastAsia"/>
          <w:b/>
          <w:bCs/>
          <w:szCs w:val="32"/>
        </w:rPr>
        <w:t>年度预算绩效情况说明</w:t>
      </w:r>
    </w:p>
    <w:p w:rsidR="00257A13" w:rsidRPr="00123DB1" w:rsidRDefault="00533290" w:rsidP="00533290">
      <w:pPr>
        <w:ind w:firstLineChars="200" w:firstLine="630"/>
        <w:rPr>
          <w:rFonts w:cs="仿宋_GB2312"/>
          <w:b/>
          <w:bCs/>
          <w:szCs w:val="32"/>
        </w:rPr>
      </w:pPr>
      <w:r w:rsidRPr="00123DB1">
        <w:rPr>
          <w:rFonts w:cs="仿宋_GB2312"/>
          <w:b/>
          <w:bCs/>
          <w:szCs w:val="32"/>
        </w:rPr>
        <w:t>1.</w:t>
      </w:r>
      <w:r w:rsidRPr="00123DB1">
        <w:rPr>
          <w:rFonts w:cs="仿宋_GB2312" w:hint="eastAsia"/>
          <w:b/>
          <w:bCs/>
          <w:szCs w:val="32"/>
        </w:rPr>
        <w:t>预算绩效管理工作开展情况</w:t>
      </w:r>
    </w:p>
    <w:p w:rsidR="0052694F" w:rsidRDefault="00533290" w:rsidP="0052694F">
      <w:pPr>
        <w:adjustRightInd w:val="0"/>
        <w:snapToGrid w:val="0"/>
        <w:spacing w:line="560" w:lineRule="exact"/>
        <w:ind w:firstLineChars="200" w:firstLine="628"/>
        <w:rPr>
          <w:rFonts w:ascii="仿宋_GB2312" w:hAnsi="仿宋_GB2312" w:cs="仿宋_GB2312"/>
          <w:szCs w:val="32"/>
        </w:rPr>
      </w:pPr>
      <w:r w:rsidRPr="00123DB1">
        <w:rPr>
          <w:rFonts w:cs="仿宋_GB2312" w:hint="eastAsia"/>
          <w:szCs w:val="32"/>
        </w:rPr>
        <w:t>根据预算绩效管理要求，本部门组织对</w:t>
      </w:r>
      <w:r w:rsidRPr="00123DB1">
        <w:rPr>
          <w:rFonts w:cs="仿宋_GB2312"/>
          <w:szCs w:val="32"/>
        </w:rPr>
        <w:t>2019</w:t>
      </w:r>
      <w:r w:rsidRPr="00123DB1">
        <w:rPr>
          <w:rFonts w:cs="仿宋_GB2312" w:hint="eastAsia"/>
          <w:szCs w:val="32"/>
        </w:rPr>
        <w:t>年度纳入部门预算的项目支出全面开展了绩效自评，共</w:t>
      </w:r>
      <w:r w:rsidR="0052694F">
        <w:rPr>
          <w:rFonts w:cs="仿宋_GB2312"/>
          <w:szCs w:val="32"/>
        </w:rPr>
        <w:t>5</w:t>
      </w:r>
      <w:r w:rsidRPr="00123DB1">
        <w:rPr>
          <w:rFonts w:cs="仿宋_GB2312" w:hint="eastAsia"/>
          <w:szCs w:val="32"/>
        </w:rPr>
        <w:t>个项目，涉及资金</w:t>
      </w:r>
      <w:r w:rsidR="0052694F">
        <w:rPr>
          <w:rFonts w:cs="仿宋_GB2312"/>
          <w:szCs w:val="32"/>
        </w:rPr>
        <w:t>88.67</w:t>
      </w:r>
      <w:r w:rsidRPr="00123DB1">
        <w:rPr>
          <w:rFonts w:cs="仿宋_GB2312" w:hint="eastAsia"/>
          <w:szCs w:val="32"/>
        </w:rPr>
        <w:t>万元，占项目预算总额的</w:t>
      </w:r>
      <w:r w:rsidR="0052694F">
        <w:rPr>
          <w:rFonts w:cs="仿宋_GB2312"/>
          <w:szCs w:val="32"/>
        </w:rPr>
        <w:t>100</w:t>
      </w:r>
      <w:r w:rsidRPr="00123DB1">
        <w:rPr>
          <w:rFonts w:cs="仿宋_GB2312"/>
          <w:szCs w:val="32"/>
        </w:rPr>
        <w:t>%</w:t>
      </w:r>
      <w:r w:rsidRPr="00123DB1">
        <w:rPr>
          <w:rFonts w:cs="仿宋_GB2312" w:hint="eastAsia"/>
          <w:szCs w:val="32"/>
        </w:rPr>
        <w:t>。</w:t>
      </w:r>
      <w:r w:rsidR="0052694F">
        <w:rPr>
          <w:rFonts w:ascii="仿宋_GB2312" w:hAnsi="仿宋_GB2312" w:cs="仿宋_GB2312" w:hint="eastAsia"/>
          <w:szCs w:val="32"/>
        </w:rPr>
        <w:t>从评价情况看，团市委各项项目经费预算编制时设定了项目绩效目标，年中执行紧紧围绕</w:t>
      </w:r>
      <w:r w:rsidR="0052694F">
        <w:rPr>
          <w:rFonts w:ascii="仿宋_GB2312" w:hAnsi="仿宋_GB2312" w:cs="仿宋_GB2312" w:hint="eastAsia"/>
          <w:szCs w:val="32"/>
        </w:rPr>
        <w:lastRenderedPageBreak/>
        <w:t>既定内容开展实施，较好的完成了各项目的绩效目标。</w:t>
      </w:r>
    </w:p>
    <w:p w:rsidR="00743885" w:rsidRDefault="00533290" w:rsidP="00743885">
      <w:pPr>
        <w:adjustRightInd w:val="0"/>
        <w:snapToGrid w:val="0"/>
        <w:spacing w:line="560" w:lineRule="exact"/>
        <w:ind w:firstLineChars="200" w:firstLine="628"/>
        <w:rPr>
          <w:rFonts w:ascii="仿宋_GB2312" w:hAnsi="仿宋_GB2312" w:cs="仿宋_GB2312"/>
          <w:szCs w:val="32"/>
        </w:rPr>
      </w:pPr>
      <w:r w:rsidRPr="00123DB1">
        <w:rPr>
          <w:rFonts w:cs="仿宋_GB2312" w:hint="eastAsia"/>
          <w:szCs w:val="32"/>
        </w:rPr>
        <w:t>本部门共组织对“</w:t>
      </w:r>
      <w:r w:rsidR="0052694F">
        <w:rPr>
          <w:rFonts w:cs="仿宋_GB2312" w:hint="eastAsia"/>
          <w:b/>
          <w:bCs/>
          <w:szCs w:val="32"/>
        </w:rPr>
        <w:t>青少年发展工作经费</w:t>
      </w:r>
      <w:r w:rsidRPr="00123DB1">
        <w:rPr>
          <w:rFonts w:cs="仿宋_GB2312" w:hint="eastAsia"/>
          <w:szCs w:val="32"/>
        </w:rPr>
        <w:t>”等</w:t>
      </w:r>
      <w:r w:rsidR="0052694F">
        <w:rPr>
          <w:rFonts w:cs="仿宋_GB2312"/>
          <w:szCs w:val="32"/>
        </w:rPr>
        <w:t>1</w:t>
      </w:r>
      <w:r w:rsidRPr="00123DB1">
        <w:rPr>
          <w:rFonts w:cs="仿宋_GB2312" w:hint="eastAsia"/>
          <w:szCs w:val="32"/>
        </w:rPr>
        <w:t>个项目开展了部门绩效评价，涉及资金</w:t>
      </w:r>
      <w:r w:rsidR="0052694F">
        <w:rPr>
          <w:rFonts w:cs="仿宋_GB2312"/>
          <w:szCs w:val="32"/>
        </w:rPr>
        <w:t>31.13</w:t>
      </w:r>
      <w:r w:rsidRPr="00123DB1">
        <w:rPr>
          <w:rFonts w:cs="仿宋_GB2312" w:hint="eastAsia"/>
          <w:szCs w:val="32"/>
        </w:rPr>
        <w:t>万元。该项目开展绩效评价</w:t>
      </w:r>
      <w:r w:rsidR="0052694F">
        <w:rPr>
          <w:rFonts w:cs="仿宋_GB2312" w:hint="eastAsia"/>
          <w:szCs w:val="32"/>
        </w:rPr>
        <w:t>由</w:t>
      </w:r>
      <w:r w:rsidRPr="00123DB1">
        <w:rPr>
          <w:rFonts w:cs="仿宋_GB2312" w:hint="eastAsia"/>
          <w:szCs w:val="32"/>
        </w:rPr>
        <w:t>部门自主实施</w:t>
      </w:r>
      <w:r w:rsidR="00743885">
        <w:rPr>
          <w:rFonts w:cs="仿宋_GB2312" w:hint="eastAsia"/>
          <w:szCs w:val="32"/>
        </w:rPr>
        <w:t>，该项目</w:t>
      </w:r>
      <w:r w:rsidR="00743885">
        <w:rPr>
          <w:rFonts w:ascii="仿宋_GB2312" w:hAnsi="仿宋_GB2312" w:cs="仿宋_GB2312" w:hint="eastAsia"/>
          <w:szCs w:val="32"/>
        </w:rPr>
        <w:t>预算编制时合理设定绩效目标，年中围绕既定内容开展实施，较好的完成项目各项绩效目标。</w:t>
      </w:r>
    </w:p>
    <w:p w:rsidR="00743885" w:rsidRDefault="00743885" w:rsidP="00743885">
      <w:pPr>
        <w:adjustRightInd w:val="0"/>
        <w:snapToGrid w:val="0"/>
        <w:spacing w:line="560" w:lineRule="exact"/>
        <w:ind w:firstLineChars="200" w:firstLine="628"/>
        <w:rPr>
          <w:rFonts w:ascii="仿宋_GB2312" w:hAnsi="仿宋_GB2312" w:cs="仿宋_GB2312"/>
          <w:szCs w:val="32"/>
        </w:rPr>
      </w:pPr>
      <w:r>
        <w:rPr>
          <w:rFonts w:cs="仿宋_GB2312" w:hint="eastAsia"/>
          <w:szCs w:val="32"/>
        </w:rPr>
        <w:t>本部门</w:t>
      </w:r>
      <w:r w:rsidR="00533290" w:rsidRPr="00123DB1">
        <w:rPr>
          <w:rFonts w:cs="仿宋_GB2312" w:hint="eastAsia"/>
          <w:szCs w:val="32"/>
        </w:rPr>
        <w:t>组织开展</w:t>
      </w:r>
      <w:r w:rsidR="00533290" w:rsidRPr="00123DB1">
        <w:rPr>
          <w:rFonts w:cs="仿宋_GB2312"/>
          <w:szCs w:val="32"/>
        </w:rPr>
        <w:t>2019</w:t>
      </w:r>
      <w:r w:rsidR="00533290" w:rsidRPr="00123DB1">
        <w:rPr>
          <w:rFonts w:cs="仿宋_GB2312" w:hint="eastAsia"/>
          <w:szCs w:val="32"/>
        </w:rPr>
        <w:t>年度部门整体支出绩效自评。</w:t>
      </w:r>
      <w:r>
        <w:rPr>
          <w:rFonts w:ascii="仿宋_GB2312" w:hAnsi="仿宋_GB2312" w:cs="仿宋_GB2312" w:hint="eastAsia"/>
          <w:szCs w:val="32"/>
        </w:rPr>
        <w:t>评价结果显示，团市委预算编制完整，财务制度健全，各项支出完成预期目标，评价等级为“优”。</w:t>
      </w:r>
    </w:p>
    <w:p w:rsidR="00257A13" w:rsidRPr="00123DB1" w:rsidRDefault="00533290" w:rsidP="00533290">
      <w:pPr>
        <w:ind w:firstLineChars="200" w:firstLine="630"/>
        <w:rPr>
          <w:rFonts w:cs="仿宋_GB2312"/>
          <w:b/>
          <w:bCs/>
          <w:szCs w:val="32"/>
        </w:rPr>
      </w:pPr>
      <w:r w:rsidRPr="00123DB1">
        <w:rPr>
          <w:rFonts w:cs="仿宋_GB2312"/>
          <w:b/>
          <w:bCs/>
          <w:szCs w:val="32"/>
        </w:rPr>
        <w:t>2.</w:t>
      </w:r>
      <w:r w:rsidRPr="00123DB1">
        <w:rPr>
          <w:rFonts w:cs="仿宋_GB2312" w:hint="eastAsia"/>
          <w:b/>
          <w:bCs/>
          <w:szCs w:val="32"/>
        </w:rPr>
        <w:t>部门决算中项目绩效自评结果</w:t>
      </w:r>
      <w:r w:rsidRPr="00123DB1">
        <w:rPr>
          <w:rFonts w:cs="仿宋_GB2312"/>
          <w:b/>
          <w:bCs/>
          <w:szCs w:val="32"/>
        </w:rPr>
        <w:t>(</w:t>
      </w:r>
      <w:r w:rsidRPr="00123DB1">
        <w:rPr>
          <w:rFonts w:cs="仿宋_GB2312" w:hint="eastAsia"/>
          <w:b/>
          <w:bCs/>
          <w:szCs w:val="32"/>
        </w:rPr>
        <w:t>指市财政批复绩效目标的项目）</w:t>
      </w:r>
    </w:p>
    <w:p w:rsidR="00257A13" w:rsidRPr="00123DB1" w:rsidRDefault="00533290" w:rsidP="00533290">
      <w:pPr>
        <w:ind w:firstLine="640"/>
        <w:rPr>
          <w:rFonts w:cs="仿宋_GB2312"/>
          <w:szCs w:val="32"/>
        </w:rPr>
      </w:pPr>
      <w:r w:rsidRPr="00123DB1">
        <w:rPr>
          <w:rFonts w:cs="仿宋_GB2312" w:hint="eastAsia"/>
          <w:szCs w:val="32"/>
        </w:rPr>
        <w:t>共青团黄山市委员会在</w:t>
      </w:r>
      <w:r w:rsidRPr="00123DB1">
        <w:rPr>
          <w:rFonts w:cs="仿宋_GB2312"/>
          <w:szCs w:val="32"/>
        </w:rPr>
        <w:t>2019</w:t>
      </w:r>
      <w:r w:rsidRPr="00123DB1">
        <w:rPr>
          <w:rFonts w:cs="仿宋_GB2312" w:hint="eastAsia"/>
          <w:szCs w:val="32"/>
        </w:rPr>
        <w:t>年度部门决算中公开“</w:t>
      </w:r>
      <w:r w:rsidR="00AF646A" w:rsidRPr="00AF646A">
        <w:rPr>
          <w:rFonts w:cs="仿宋_GB2312" w:hint="eastAsia"/>
          <w:szCs w:val="32"/>
        </w:rPr>
        <w:t>市青联、学联换届会议</w:t>
      </w:r>
      <w:r w:rsidRPr="00123DB1">
        <w:rPr>
          <w:rFonts w:cs="仿宋_GB2312" w:hint="eastAsia"/>
          <w:szCs w:val="32"/>
        </w:rPr>
        <w:t>”</w:t>
      </w:r>
      <w:r w:rsidR="00AF646A">
        <w:rPr>
          <w:rFonts w:cs="仿宋_GB2312" w:hint="eastAsia"/>
          <w:szCs w:val="32"/>
        </w:rPr>
        <w:t>“</w:t>
      </w:r>
      <w:r w:rsidR="00AF646A" w:rsidRPr="00AF646A">
        <w:rPr>
          <w:rFonts w:cs="仿宋_GB2312" w:hint="eastAsia"/>
          <w:szCs w:val="32"/>
        </w:rPr>
        <w:t>五四运动</w:t>
      </w:r>
      <w:r w:rsidR="00AF646A" w:rsidRPr="00AF646A">
        <w:rPr>
          <w:rFonts w:cs="仿宋_GB2312" w:hint="eastAsia"/>
          <w:szCs w:val="32"/>
        </w:rPr>
        <w:t>100</w:t>
      </w:r>
      <w:r w:rsidR="00AF646A" w:rsidRPr="00AF646A">
        <w:rPr>
          <w:rFonts w:cs="仿宋_GB2312" w:hint="eastAsia"/>
          <w:szCs w:val="32"/>
        </w:rPr>
        <w:t>周年系列庆祝活动</w:t>
      </w:r>
      <w:r w:rsidR="00AF646A">
        <w:rPr>
          <w:rFonts w:cs="仿宋_GB2312" w:hint="eastAsia"/>
          <w:szCs w:val="32"/>
        </w:rPr>
        <w:t>”“</w:t>
      </w:r>
      <w:r w:rsidR="00AF646A" w:rsidRPr="00AF646A">
        <w:rPr>
          <w:rFonts w:cs="仿宋_GB2312" w:hint="eastAsia"/>
          <w:szCs w:val="32"/>
        </w:rPr>
        <w:t>挂职团干部经费</w:t>
      </w:r>
      <w:r w:rsidR="00AF646A">
        <w:rPr>
          <w:rFonts w:cs="仿宋_GB2312" w:hint="eastAsia"/>
          <w:szCs w:val="32"/>
        </w:rPr>
        <w:t>”“</w:t>
      </w:r>
      <w:r w:rsidR="00AF646A" w:rsidRPr="00AF646A">
        <w:rPr>
          <w:rFonts w:cs="仿宋_GB2312" w:hint="eastAsia"/>
          <w:szCs w:val="32"/>
        </w:rPr>
        <w:t>青少年发展工作经费</w:t>
      </w:r>
      <w:r w:rsidR="00AF646A">
        <w:rPr>
          <w:rFonts w:cs="仿宋_GB2312" w:hint="eastAsia"/>
          <w:szCs w:val="32"/>
        </w:rPr>
        <w:t>”“</w:t>
      </w:r>
      <w:r w:rsidR="00AF646A" w:rsidRPr="00AF646A">
        <w:rPr>
          <w:rFonts w:cs="仿宋_GB2312" w:hint="eastAsia"/>
          <w:szCs w:val="32"/>
        </w:rPr>
        <w:t>组织、宣传工作经费</w:t>
      </w:r>
      <w:r w:rsidR="00AF646A">
        <w:rPr>
          <w:rFonts w:cs="仿宋_GB2312" w:hint="eastAsia"/>
          <w:szCs w:val="32"/>
        </w:rPr>
        <w:t>”</w:t>
      </w:r>
      <w:r w:rsidRPr="00123DB1">
        <w:rPr>
          <w:rFonts w:cs="仿宋_GB2312" w:hint="eastAsia"/>
          <w:szCs w:val="32"/>
        </w:rPr>
        <w:t>等</w:t>
      </w:r>
      <w:r w:rsidR="00AF646A">
        <w:rPr>
          <w:rFonts w:cs="仿宋_GB2312"/>
          <w:szCs w:val="32"/>
        </w:rPr>
        <w:t>5</w:t>
      </w:r>
      <w:r w:rsidRPr="00123DB1">
        <w:rPr>
          <w:rFonts w:cs="仿宋_GB2312" w:hint="eastAsia"/>
          <w:szCs w:val="32"/>
        </w:rPr>
        <w:t>个项目绩效自评结果。</w:t>
      </w:r>
    </w:p>
    <w:p w:rsidR="00257A13" w:rsidRDefault="00AF646A" w:rsidP="00533290">
      <w:pPr>
        <w:ind w:firstLine="640"/>
        <w:rPr>
          <w:rFonts w:cs="仿宋_GB2312"/>
          <w:bCs/>
          <w:szCs w:val="32"/>
        </w:rPr>
      </w:pPr>
      <w:r w:rsidRPr="00123DB1">
        <w:rPr>
          <w:rFonts w:cs="仿宋_GB2312" w:hint="eastAsia"/>
          <w:szCs w:val="32"/>
        </w:rPr>
        <w:t>“</w:t>
      </w:r>
      <w:r w:rsidRPr="00AF646A">
        <w:rPr>
          <w:rFonts w:cs="仿宋_GB2312" w:hint="eastAsia"/>
          <w:szCs w:val="32"/>
        </w:rPr>
        <w:t>市青联、学联换届会议</w:t>
      </w:r>
      <w:r w:rsidRPr="00123DB1">
        <w:rPr>
          <w:rFonts w:cs="仿宋_GB2312" w:hint="eastAsia"/>
          <w:szCs w:val="32"/>
        </w:rPr>
        <w:t>”</w:t>
      </w:r>
      <w:r w:rsidR="00533290" w:rsidRPr="00123DB1">
        <w:rPr>
          <w:rFonts w:cs="仿宋_GB2312" w:hint="eastAsia"/>
          <w:bCs/>
          <w:szCs w:val="32"/>
        </w:rPr>
        <w:t>项目绩效自评综述：根据年初设定的绩效目标，</w:t>
      </w:r>
      <w:r w:rsidRPr="00123DB1">
        <w:rPr>
          <w:rFonts w:cs="仿宋_GB2312" w:hint="eastAsia"/>
          <w:szCs w:val="32"/>
        </w:rPr>
        <w:t>“</w:t>
      </w:r>
      <w:r w:rsidRPr="00AF646A">
        <w:rPr>
          <w:rFonts w:cs="仿宋_GB2312" w:hint="eastAsia"/>
          <w:szCs w:val="32"/>
        </w:rPr>
        <w:t>市青联、学联换届会议</w:t>
      </w:r>
      <w:r w:rsidRPr="00123DB1">
        <w:rPr>
          <w:rFonts w:cs="仿宋_GB2312" w:hint="eastAsia"/>
          <w:szCs w:val="32"/>
        </w:rPr>
        <w:t>”</w:t>
      </w:r>
      <w:r w:rsidR="00533290" w:rsidRPr="00123DB1">
        <w:rPr>
          <w:rFonts w:cs="仿宋_GB2312" w:hint="eastAsia"/>
          <w:bCs/>
          <w:szCs w:val="32"/>
        </w:rPr>
        <w:t>项目绩效自评得分为</w:t>
      </w:r>
      <w:r>
        <w:rPr>
          <w:rFonts w:cs="仿宋_GB2312"/>
          <w:bCs/>
          <w:szCs w:val="32"/>
        </w:rPr>
        <w:t>100</w:t>
      </w:r>
      <w:r w:rsidR="00533290" w:rsidRPr="00123DB1">
        <w:rPr>
          <w:rFonts w:cs="仿宋_GB2312" w:hint="eastAsia"/>
          <w:bCs/>
          <w:szCs w:val="32"/>
        </w:rPr>
        <w:t>分。项目全年预算数为</w:t>
      </w:r>
      <w:r w:rsidR="00544B60">
        <w:rPr>
          <w:rFonts w:cs="仿宋_GB2312"/>
          <w:bCs/>
          <w:szCs w:val="32"/>
        </w:rPr>
        <w:t>5.64</w:t>
      </w:r>
      <w:r w:rsidR="00533290" w:rsidRPr="00123DB1">
        <w:rPr>
          <w:rFonts w:cs="仿宋_GB2312" w:hint="eastAsia"/>
          <w:bCs/>
          <w:szCs w:val="32"/>
        </w:rPr>
        <w:t>万元，执行数为</w:t>
      </w:r>
      <w:r w:rsidR="00544B60">
        <w:rPr>
          <w:rFonts w:cs="仿宋_GB2312"/>
          <w:bCs/>
          <w:szCs w:val="32"/>
        </w:rPr>
        <w:t>5.64</w:t>
      </w:r>
      <w:r w:rsidR="00533290" w:rsidRPr="00123DB1">
        <w:rPr>
          <w:rFonts w:cs="仿宋_GB2312" w:hint="eastAsia"/>
          <w:bCs/>
          <w:szCs w:val="32"/>
        </w:rPr>
        <w:t>万元，完成预算的</w:t>
      </w:r>
      <w:r w:rsidR="00544B60">
        <w:rPr>
          <w:rFonts w:cs="仿宋_GB2312"/>
          <w:bCs/>
          <w:szCs w:val="32"/>
        </w:rPr>
        <w:t>100</w:t>
      </w:r>
      <w:r w:rsidR="00533290" w:rsidRPr="00123DB1">
        <w:rPr>
          <w:rFonts w:cs="仿宋_GB2312"/>
          <w:bCs/>
          <w:szCs w:val="32"/>
        </w:rPr>
        <w:t>%</w:t>
      </w:r>
      <w:r w:rsidR="00533290" w:rsidRPr="00123DB1">
        <w:rPr>
          <w:rFonts w:cs="仿宋_GB2312" w:hint="eastAsia"/>
          <w:bCs/>
          <w:szCs w:val="32"/>
        </w:rPr>
        <w:t>。主要产出和效果：通过项目实施，</w:t>
      </w:r>
      <w:r w:rsidR="00544B60" w:rsidRPr="00544B60">
        <w:rPr>
          <w:rFonts w:cs="仿宋_GB2312" w:hint="eastAsia"/>
          <w:bCs/>
          <w:szCs w:val="32"/>
        </w:rPr>
        <w:t>完成市青联、学联换届工作，按照青联、学联改革方案要求，严控人数规模、优化委员代表结构、严格推选程序，换届会议共选举产生黄山市青联五届常委</w:t>
      </w:r>
      <w:r w:rsidR="00544B60" w:rsidRPr="00544B60">
        <w:rPr>
          <w:rFonts w:cs="仿宋_GB2312" w:hint="eastAsia"/>
          <w:bCs/>
          <w:szCs w:val="32"/>
        </w:rPr>
        <w:t>35</w:t>
      </w:r>
      <w:r w:rsidR="00544B60" w:rsidRPr="00544B60">
        <w:rPr>
          <w:rFonts w:cs="仿宋_GB2312" w:hint="eastAsia"/>
          <w:bCs/>
          <w:szCs w:val="32"/>
        </w:rPr>
        <w:t>名，市学联主席团体</w:t>
      </w:r>
      <w:r w:rsidR="00544B60" w:rsidRPr="00544B60">
        <w:rPr>
          <w:rFonts w:cs="仿宋_GB2312" w:hint="eastAsia"/>
          <w:bCs/>
          <w:szCs w:val="32"/>
        </w:rPr>
        <w:t>19</w:t>
      </w:r>
      <w:r w:rsidR="00544B60" w:rsidRPr="00544B60">
        <w:rPr>
          <w:rFonts w:cs="仿宋_GB2312" w:hint="eastAsia"/>
          <w:bCs/>
          <w:szCs w:val="32"/>
        </w:rPr>
        <w:t>个。</w:t>
      </w:r>
    </w:p>
    <w:tbl>
      <w:tblPr>
        <w:tblW w:w="10099" w:type="dxa"/>
        <w:jc w:val="center"/>
        <w:tblLook w:val="04A0"/>
      </w:tblPr>
      <w:tblGrid>
        <w:gridCol w:w="10099"/>
      </w:tblGrid>
      <w:tr w:rsidR="00EE5CE3" w:rsidRPr="00EE5CE3" w:rsidTr="00EE5CE3">
        <w:trPr>
          <w:trHeight w:val="519"/>
          <w:jc w:val="center"/>
        </w:trPr>
        <w:tc>
          <w:tcPr>
            <w:tcW w:w="10099" w:type="dxa"/>
            <w:tcBorders>
              <w:top w:val="nil"/>
              <w:left w:val="nil"/>
              <w:bottom w:val="nil"/>
              <w:right w:val="nil"/>
            </w:tcBorders>
            <w:shd w:val="clear" w:color="auto" w:fill="auto"/>
            <w:vAlign w:val="center"/>
            <w:hideMark/>
          </w:tcPr>
          <w:p w:rsidR="00EE5CE3" w:rsidRPr="00EE5CE3" w:rsidRDefault="00EE5CE3" w:rsidP="00EE5CE3">
            <w:pPr>
              <w:widowControl/>
              <w:jc w:val="center"/>
              <w:rPr>
                <w:rFonts w:ascii="宋体" w:eastAsia="宋体" w:hAnsi="宋体" w:cs="宋体"/>
                <w:color w:val="000000"/>
                <w:kern w:val="0"/>
                <w:szCs w:val="32"/>
              </w:rPr>
            </w:pPr>
            <w:r w:rsidRPr="00EE5CE3">
              <w:rPr>
                <w:rFonts w:ascii="宋体" w:eastAsia="宋体" w:hAnsi="宋体" w:cs="宋体" w:hint="eastAsia"/>
                <w:b/>
                <w:bCs/>
                <w:color w:val="000000"/>
                <w:kern w:val="0"/>
                <w:szCs w:val="32"/>
              </w:rPr>
              <w:t>项目支出绩效自评表</w:t>
            </w:r>
            <w:r w:rsidRPr="00EE5CE3">
              <w:rPr>
                <w:rFonts w:ascii="宋体" w:eastAsia="宋体" w:hAnsi="宋体" w:cs="宋体" w:hint="eastAsia"/>
                <w:color w:val="000000"/>
                <w:kern w:val="0"/>
                <w:szCs w:val="32"/>
              </w:rPr>
              <w:t xml:space="preserve"> </w:t>
            </w:r>
          </w:p>
        </w:tc>
      </w:tr>
    </w:tbl>
    <w:p w:rsidR="00544B60" w:rsidRDefault="00544B60" w:rsidP="00544B60">
      <w:pPr>
        <w:ind w:firstLine="640"/>
        <w:rPr>
          <w:rFonts w:cs="仿宋_GB2312"/>
          <w:bCs/>
          <w:szCs w:val="32"/>
        </w:rPr>
      </w:pPr>
      <w:r>
        <w:rPr>
          <w:rFonts w:cs="仿宋_GB2312"/>
          <w:bCs/>
          <w:szCs w:val="32"/>
        </w:rPr>
        <w:lastRenderedPageBreak/>
        <w:t>“</w:t>
      </w:r>
      <w:r w:rsidRPr="00544B60">
        <w:rPr>
          <w:rFonts w:cs="仿宋_GB2312" w:hint="eastAsia"/>
          <w:bCs/>
          <w:szCs w:val="32"/>
        </w:rPr>
        <w:t>挂职团干部经费</w:t>
      </w:r>
      <w:r>
        <w:rPr>
          <w:rFonts w:cs="仿宋_GB2312"/>
          <w:bCs/>
          <w:szCs w:val="32"/>
        </w:rPr>
        <w:t>”</w:t>
      </w:r>
      <w:r w:rsidR="00533290" w:rsidRPr="00123DB1">
        <w:rPr>
          <w:rFonts w:cs="仿宋_GB2312" w:hint="eastAsia"/>
          <w:bCs/>
          <w:szCs w:val="32"/>
        </w:rPr>
        <w:t>项目绩效自评综述：</w:t>
      </w:r>
      <w:r w:rsidRPr="00123DB1">
        <w:rPr>
          <w:rFonts w:cs="仿宋_GB2312" w:hint="eastAsia"/>
          <w:bCs/>
          <w:szCs w:val="32"/>
        </w:rPr>
        <w:t>根据年初设定的绩效目标，</w:t>
      </w:r>
      <w:r w:rsidRPr="00123DB1">
        <w:rPr>
          <w:rFonts w:cs="仿宋_GB2312" w:hint="eastAsia"/>
          <w:szCs w:val="32"/>
        </w:rPr>
        <w:t>“</w:t>
      </w:r>
      <w:r w:rsidRPr="00544B60">
        <w:rPr>
          <w:rFonts w:cs="仿宋_GB2312" w:hint="eastAsia"/>
          <w:bCs/>
          <w:szCs w:val="32"/>
        </w:rPr>
        <w:t>挂职团干部经费</w:t>
      </w:r>
      <w:r w:rsidRPr="00123DB1">
        <w:rPr>
          <w:rFonts w:cs="仿宋_GB2312" w:hint="eastAsia"/>
          <w:szCs w:val="32"/>
        </w:rPr>
        <w:t>”</w:t>
      </w:r>
      <w:r w:rsidRPr="00123DB1">
        <w:rPr>
          <w:rFonts w:cs="仿宋_GB2312" w:hint="eastAsia"/>
          <w:bCs/>
          <w:szCs w:val="32"/>
        </w:rPr>
        <w:t>项目绩效自评得分为</w:t>
      </w:r>
      <w:r>
        <w:rPr>
          <w:rFonts w:cs="仿宋_GB2312"/>
          <w:bCs/>
          <w:szCs w:val="32"/>
        </w:rPr>
        <w:t>100</w:t>
      </w:r>
      <w:r w:rsidRPr="00123DB1">
        <w:rPr>
          <w:rFonts w:cs="仿宋_GB2312" w:hint="eastAsia"/>
          <w:bCs/>
          <w:szCs w:val="32"/>
        </w:rPr>
        <w:t>分。项目全年预算数为</w:t>
      </w:r>
      <w:r>
        <w:rPr>
          <w:rFonts w:cs="仿宋_GB2312"/>
          <w:bCs/>
          <w:szCs w:val="32"/>
        </w:rPr>
        <w:t>2</w:t>
      </w:r>
      <w:r w:rsidRPr="00123DB1">
        <w:rPr>
          <w:rFonts w:cs="仿宋_GB2312" w:hint="eastAsia"/>
          <w:bCs/>
          <w:szCs w:val="32"/>
        </w:rPr>
        <w:t>万元，执行数为</w:t>
      </w:r>
      <w:r>
        <w:rPr>
          <w:rFonts w:cs="仿宋_GB2312"/>
          <w:bCs/>
          <w:szCs w:val="32"/>
        </w:rPr>
        <w:t>2</w:t>
      </w:r>
      <w:r w:rsidRPr="00123DB1">
        <w:rPr>
          <w:rFonts w:cs="仿宋_GB2312" w:hint="eastAsia"/>
          <w:bCs/>
          <w:szCs w:val="32"/>
        </w:rPr>
        <w:t>万元，完成预算的</w:t>
      </w:r>
      <w:r>
        <w:rPr>
          <w:rFonts w:cs="仿宋_GB2312"/>
          <w:bCs/>
          <w:szCs w:val="32"/>
        </w:rPr>
        <w:t>100</w:t>
      </w:r>
      <w:r w:rsidRPr="00123DB1">
        <w:rPr>
          <w:rFonts w:cs="仿宋_GB2312"/>
          <w:bCs/>
          <w:szCs w:val="32"/>
        </w:rPr>
        <w:t>%</w:t>
      </w:r>
      <w:r w:rsidRPr="00123DB1">
        <w:rPr>
          <w:rFonts w:cs="仿宋_GB2312" w:hint="eastAsia"/>
          <w:bCs/>
          <w:szCs w:val="32"/>
        </w:rPr>
        <w:t>。主要产出和效果：通过项目实施，</w:t>
      </w:r>
      <w:r w:rsidRPr="00544B60">
        <w:rPr>
          <w:rFonts w:cs="仿宋_GB2312" w:hint="eastAsia"/>
          <w:bCs/>
          <w:szCs w:val="32"/>
        </w:rPr>
        <w:t>完成在</w:t>
      </w:r>
      <w:r>
        <w:rPr>
          <w:rFonts w:cs="仿宋_GB2312" w:hint="eastAsia"/>
          <w:bCs/>
          <w:szCs w:val="32"/>
        </w:rPr>
        <w:t>团市委领导班子、</w:t>
      </w:r>
      <w:r w:rsidRPr="00544B60">
        <w:rPr>
          <w:rFonts w:cs="仿宋_GB2312" w:hint="eastAsia"/>
          <w:bCs/>
          <w:szCs w:val="32"/>
        </w:rPr>
        <w:t>各部室挂兼职干部</w:t>
      </w:r>
      <w:r>
        <w:rPr>
          <w:rFonts w:cs="仿宋_GB2312" w:hint="eastAsia"/>
          <w:bCs/>
          <w:szCs w:val="32"/>
        </w:rPr>
        <w:t>配备</w:t>
      </w:r>
      <w:r w:rsidRPr="00544B60">
        <w:rPr>
          <w:rFonts w:cs="仿宋_GB2312" w:hint="eastAsia"/>
          <w:bCs/>
          <w:szCs w:val="32"/>
        </w:rPr>
        <w:t>。</w:t>
      </w:r>
    </w:p>
    <w:tbl>
      <w:tblPr>
        <w:tblStyle w:val="a7"/>
        <w:tblW w:w="10084" w:type="dxa"/>
        <w:jc w:val="center"/>
        <w:tblLook w:val="04A0"/>
      </w:tblPr>
      <w:tblGrid>
        <w:gridCol w:w="10084"/>
      </w:tblGrid>
      <w:tr w:rsidR="00692222" w:rsidRPr="00692222" w:rsidTr="00EE5CE3">
        <w:trPr>
          <w:trHeight w:val="536"/>
          <w:jc w:val="center"/>
        </w:trPr>
        <w:tc>
          <w:tcPr>
            <w:tcW w:w="10084" w:type="dxa"/>
            <w:tcBorders>
              <w:top w:val="nil"/>
              <w:left w:val="nil"/>
              <w:bottom w:val="nil"/>
              <w:right w:val="nil"/>
            </w:tcBorders>
            <w:hideMark/>
          </w:tcPr>
          <w:p w:rsidR="00692222" w:rsidRPr="00692222" w:rsidRDefault="00692222" w:rsidP="00433621">
            <w:pPr>
              <w:widowControl/>
              <w:spacing w:line="320" w:lineRule="exact"/>
              <w:jc w:val="center"/>
              <w:rPr>
                <w:rFonts w:ascii="宋体" w:eastAsia="宋体" w:hAnsi="宋体" w:cs="宋体"/>
                <w:color w:val="000000"/>
                <w:kern w:val="0"/>
                <w:szCs w:val="32"/>
              </w:rPr>
            </w:pPr>
            <w:r w:rsidRPr="00692222">
              <w:rPr>
                <w:rFonts w:ascii="宋体" w:eastAsia="宋体" w:hAnsi="宋体" w:cs="宋体" w:hint="eastAsia"/>
                <w:b/>
                <w:bCs/>
                <w:color w:val="000000"/>
                <w:kern w:val="0"/>
                <w:szCs w:val="32"/>
              </w:rPr>
              <w:t>项目支出绩效自评表</w:t>
            </w:r>
            <w:r w:rsidRPr="00692222">
              <w:rPr>
                <w:rFonts w:ascii="宋体" w:eastAsia="宋体" w:hAnsi="宋体" w:cs="宋体" w:hint="eastAsia"/>
                <w:color w:val="000000"/>
                <w:kern w:val="0"/>
                <w:szCs w:val="32"/>
              </w:rPr>
              <w:t xml:space="preserve"> </w:t>
            </w:r>
          </w:p>
        </w:tc>
      </w:tr>
    </w:tbl>
    <w:p w:rsidR="00544B60" w:rsidRDefault="00544B60" w:rsidP="00544B60">
      <w:pPr>
        <w:ind w:firstLine="640"/>
        <w:rPr>
          <w:rFonts w:cs="仿宋_GB2312"/>
          <w:bCs/>
          <w:szCs w:val="32"/>
        </w:rPr>
      </w:pPr>
      <w:r>
        <w:rPr>
          <w:rFonts w:cs="仿宋_GB2312"/>
          <w:bCs/>
          <w:szCs w:val="32"/>
        </w:rPr>
        <w:t>“</w:t>
      </w:r>
      <w:r w:rsidRPr="00544B60">
        <w:rPr>
          <w:rFonts w:cs="仿宋_GB2312" w:hint="eastAsia"/>
          <w:bCs/>
          <w:szCs w:val="32"/>
        </w:rPr>
        <w:t>五四运动</w:t>
      </w:r>
      <w:r w:rsidRPr="00544B60">
        <w:rPr>
          <w:rFonts w:cs="仿宋_GB2312" w:hint="eastAsia"/>
          <w:bCs/>
          <w:szCs w:val="32"/>
        </w:rPr>
        <w:t>100</w:t>
      </w:r>
      <w:r w:rsidRPr="00544B60">
        <w:rPr>
          <w:rFonts w:cs="仿宋_GB2312" w:hint="eastAsia"/>
          <w:bCs/>
          <w:szCs w:val="32"/>
        </w:rPr>
        <w:t>周年系列庆祝活动</w:t>
      </w:r>
      <w:r>
        <w:rPr>
          <w:rFonts w:cs="仿宋_GB2312"/>
          <w:bCs/>
          <w:szCs w:val="32"/>
        </w:rPr>
        <w:t>”</w:t>
      </w:r>
      <w:r w:rsidRPr="00123DB1">
        <w:rPr>
          <w:rFonts w:cs="仿宋_GB2312" w:hint="eastAsia"/>
          <w:bCs/>
          <w:szCs w:val="32"/>
        </w:rPr>
        <w:t>项目绩效自评综述：根据年初设定的绩效目标，</w:t>
      </w:r>
      <w:r w:rsidRPr="00123DB1">
        <w:rPr>
          <w:rFonts w:cs="仿宋_GB2312" w:hint="eastAsia"/>
          <w:szCs w:val="32"/>
        </w:rPr>
        <w:t>“</w:t>
      </w:r>
      <w:r w:rsidRPr="00544B60">
        <w:rPr>
          <w:rFonts w:cs="仿宋_GB2312" w:hint="eastAsia"/>
          <w:bCs/>
          <w:szCs w:val="32"/>
        </w:rPr>
        <w:t>五四运动</w:t>
      </w:r>
      <w:r w:rsidRPr="00544B60">
        <w:rPr>
          <w:rFonts w:cs="仿宋_GB2312" w:hint="eastAsia"/>
          <w:bCs/>
          <w:szCs w:val="32"/>
        </w:rPr>
        <w:t>100</w:t>
      </w:r>
      <w:r w:rsidRPr="00544B60">
        <w:rPr>
          <w:rFonts w:cs="仿宋_GB2312" w:hint="eastAsia"/>
          <w:bCs/>
          <w:szCs w:val="32"/>
        </w:rPr>
        <w:t>周年系列庆祝活动</w:t>
      </w:r>
      <w:r w:rsidRPr="00123DB1">
        <w:rPr>
          <w:rFonts w:cs="仿宋_GB2312" w:hint="eastAsia"/>
          <w:szCs w:val="32"/>
        </w:rPr>
        <w:t>”</w:t>
      </w:r>
      <w:r w:rsidRPr="00123DB1">
        <w:rPr>
          <w:rFonts w:cs="仿宋_GB2312" w:hint="eastAsia"/>
          <w:bCs/>
          <w:szCs w:val="32"/>
        </w:rPr>
        <w:t>项目绩效自评得分为</w:t>
      </w:r>
      <w:r>
        <w:rPr>
          <w:rFonts w:cs="仿宋_GB2312"/>
          <w:bCs/>
          <w:szCs w:val="32"/>
        </w:rPr>
        <w:t>100</w:t>
      </w:r>
      <w:r w:rsidRPr="00123DB1">
        <w:rPr>
          <w:rFonts w:cs="仿宋_GB2312" w:hint="eastAsia"/>
          <w:bCs/>
          <w:szCs w:val="32"/>
        </w:rPr>
        <w:t>分。项目全年预算数为</w:t>
      </w:r>
      <w:r>
        <w:rPr>
          <w:rFonts w:cs="仿宋_GB2312"/>
          <w:bCs/>
          <w:szCs w:val="32"/>
        </w:rPr>
        <w:t>20</w:t>
      </w:r>
      <w:r w:rsidRPr="00123DB1">
        <w:rPr>
          <w:rFonts w:cs="仿宋_GB2312" w:hint="eastAsia"/>
          <w:bCs/>
          <w:szCs w:val="32"/>
        </w:rPr>
        <w:t>万元，执行数为</w:t>
      </w:r>
      <w:r>
        <w:rPr>
          <w:rFonts w:cs="仿宋_GB2312"/>
          <w:bCs/>
          <w:szCs w:val="32"/>
        </w:rPr>
        <w:t>20</w:t>
      </w:r>
      <w:r w:rsidRPr="00123DB1">
        <w:rPr>
          <w:rFonts w:cs="仿宋_GB2312" w:hint="eastAsia"/>
          <w:bCs/>
          <w:szCs w:val="32"/>
        </w:rPr>
        <w:t>万元，完成预算的</w:t>
      </w:r>
      <w:r>
        <w:rPr>
          <w:rFonts w:cs="仿宋_GB2312"/>
          <w:bCs/>
          <w:szCs w:val="32"/>
        </w:rPr>
        <w:t>100</w:t>
      </w:r>
      <w:r w:rsidRPr="00123DB1">
        <w:rPr>
          <w:rFonts w:cs="仿宋_GB2312"/>
          <w:bCs/>
          <w:szCs w:val="32"/>
        </w:rPr>
        <w:t>%</w:t>
      </w:r>
      <w:r w:rsidRPr="00123DB1">
        <w:rPr>
          <w:rFonts w:cs="仿宋_GB2312" w:hint="eastAsia"/>
          <w:bCs/>
          <w:szCs w:val="32"/>
        </w:rPr>
        <w:t>。主要产出和效果：通过项目实施，</w:t>
      </w:r>
      <w:r>
        <w:rPr>
          <w:rFonts w:cs="仿宋_GB2312" w:hint="eastAsia"/>
          <w:bCs/>
          <w:szCs w:val="32"/>
        </w:rPr>
        <w:t>圆满</w:t>
      </w:r>
      <w:r w:rsidRPr="00544B60">
        <w:rPr>
          <w:rFonts w:cs="仿宋_GB2312" w:hint="eastAsia"/>
          <w:bCs/>
          <w:szCs w:val="32"/>
        </w:rPr>
        <w:t>开展“新时代百名黄山好青年”寻访活动，评选出实干担当、乡村振兴、开放创新、匠心筑梦、拼搏奉献五类共</w:t>
      </w:r>
      <w:r w:rsidRPr="00544B60">
        <w:rPr>
          <w:rFonts w:cs="仿宋_GB2312" w:hint="eastAsia"/>
          <w:bCs/>
          <w:szCs w:val="32"/>
        </w:rPr>
        <w:t>100</w:t>
      </w:r>
      <w:r w:rsidRPr="00544B60">
        <w:rPr>
          <w:rFonts w:cs="仿宋_GB2312" w:hint="eastAsia"/>
          <w:bCs/>
          <w:szCs w:val="32"/>
        </w:rPr>
        <w:t>名“新时代黄山好青年”及提名奖；面向全市团员青年及有过共青团经历的干部群众开展“我的青春</w:t>
      </w:r>
      <w:r w:rsidRPr="00544B60">
        <w:rPr>
          <w:rFonts w:cs="仿宋_GB2312" w:hint="eastAsia"/>
          <w:bCs/>
          <w:szCs w:val="32"/>
        </w:rPr>
        <w:t xml:space="preserve"> </w:t>
      </w:r>
      <w:r w:rsidRPr="00544B60">
        <w:rPr>
          <w:rFonts w:cs="仿宋_GB2312" w:hint="eastAsia"/>
          <w:bCs/>
          <w:szCs w:val="32"/>
        </w:rPr>
        <w:t>我的团”图文征集活动，征集作品</w:t>
      </w:r>
      <w:r w:rsidRPr="00544B60">
        <w:rPr>
          <w:rFonts w:cs="仿宋_GB2312" w:hint="eastAsia"/>
          <w:bCs/>
          <w:szCs w:val="32"/>
        </w:rPr>
        <w:t>118</w:t>
      </w:r>
      <w:r w:rsidRPr="00544B60">
        <w:rPr>
          <w:rFonts w:cs="仿宋_GB2312" w:hint="eastAsia"/>
          <w:bCs/>
          <w:szCs w:val="32"/>
        </w:rPr>
        <w:t>份；举办庆“五四”黄山市市直机关青年趣味运动会，市直及驻黄单位的</w:t>
      </w:r>
      <w:r w:rsidRPr="00544B60">
        <w:rPr>
          <w:rFonts w:cs="仿宋_GB2312" w:hint="eastAsia"/>
          <w:bCs/>
          <w:szCs w:val="32"/>
        </w:rPr>
        <w:t>53</w:t>
      </w:r>
      <w:r w:rsidRPr="00544B60">
        <w:rPr>
          <w:rFonts w:cs="仿宋_GB2312" w:hint="eastAsia"/>
          <w:bCs/>
          <w:szCs w:val="32"/>
        </w:rPr>
        <w:t>支代表队</w:t>
      </w:r>
      <w:r w:rsidRPr="00544B60">
        <w:rPr>
          <w:rFonts w:cs="仿宋_GB2312" w:hint="eastAsia"/>
          <w:bCs/>
          <w:szCs w:val="32"/>
        </w:rPr>
        <w:t>843</w:t>
      </w:r>
      <w:r w:rsidRPr="00544B60">
        <w:rPr>
          <w:rFonts w:cs="仿宋_GB2312" w:hint="eastAsia"/>
          <w:bCs/>
          <w:szCs w:val="32"/>
        </w:rPr>
        <w:t>名选手踊跃参与；举办“新时代·新悦读”——致敬五四</w:t>
      </w:r>
      <w:r w:rsidRPr="00544B60">
        <w:rPr>
          <w:rFonts w:cs="仿宋_GB2312" w:hint="eastAsia"/>
          <w:bCs/>
          <w:szCs w:val="32"/>
        </w:rPr>
        <w:t>100</w:t>
      </w:r>
      <w:r w:rsidRPr="00544B60">
        <w:rPr>
          <w:rFonts w:cs="仿宋_GB2312" w:hint="eastAsia"/>
          <w:bCs/>
          <w:szCs w:val="32"/>
        </w:rPr>
        <w:t>年读书分享会，青年代表畅谈学习成长经历，分享红色经典书籍读后感；编印《青春心向党</w:t>
      </w:r>
      <w:r w:rsidRPr="00544B60">
        <w:rPr>
          <w:rFonts w:cs="仿宋_GB2312" w:hint="eastAsia"/>
          <w:bCs/>
          <w:szCs w:val="32"/>
        </w:rPr>
        <w:t xml:space="preserve"> </w:t>
      </w:r>
      <w:r w:rsidRPr="00544B60">
        <w:rPr>
          <w:rFonts w:cs="仿宋_GB2312" w:hint="eastAsia"/>
          <w:bCs/>
          <w:szCs w:val="32"/>
        </w:rPr>
        <w:t>建功新时代——纪念五四运动</w:t>
      </w:r>
      <w:r w:rsidRPr="00544B60">
        <w:rPr>
          <w:rFonts w:cs="仿宋_GB2312" w:hint="eastAsia"/>
          <w:bCs/>
          <w:szCs w:val="32"/>
        </w:rPr>
        <w:t>100</w:t>
      </w:r>
      <w:r w:rsidRPr="00544B60">
        <w:rPr>
          <w:rFonts w:cs="仿宋_GB2312" w:hint="eastAsia"/>
          <w:bCs/>
          <w:szCs w:val="32"/>
        </w:rPr>
        <w:t>周年特辑》；举办“我们都是奋斗者”群团文艺汇演。</w:t>
      </w:r>
      <w:r w:rsidRPr="00123DB1">
        <w:rPr>
          <w:rFonts w:cs="仿宋_GB2312" w:hint="eastAsia"/>
          <w:bCs/>
          <w:szCs w:val="32"/>
        </w:rPr>
        <w:t>发现的主要问题：</w:t>
      </w:r>
      <w:r>
        <w:rPr>
          <w:rFonts w:cs="仿宋_GB2312" w:hint="eastAsia"/>
          <w:bCs/>
          <w:szCs w:val="32"/>
        </w:rPr>
        <w:t>预算编制科目</w:t>
      </w:r>
      <w:r w:rsidR="00B250B0">
        <w:rPr>
          <w:rFonts w:cs="仿宋_GB2312" w:hint="eastAsia"/>
          <w:bCs/>
          <w:szCs w:val="32"/>
        </w:rPr>
        <w:t>需要进一步细化，准确性</w:t>
      </w:r>
      <w:r w:rsidR="00A93AA9">
        <w:rPr>
          <w:rFonts w:cs="仿宋_GB2312" w:hint="eastAsia"/>
          <w:bCs/>
          <w:szCs w:val="32"/>
        </w:rPr>
        <w:t>有待</w:t>
      </w:r>
      <w:r w:rsidR="00B250B0">
        <w:rPr>
          <w:rFonts w:cs="仿宋_GB2312" w:hint="eastAsia"/>
          <w:bCs/>
          <w:szCs w:val="32"/>
        </w:rPr>
        <w:t>提升。</w:t>
      </w:r>
      <w:r w:rsidRPr="00123DB1">
        <w:rPr>
          <w:rFonts w:cs="仿宋_GB2312" w:hint="eastAsia"/>
          <w:bCs/>
          <w:szCs w:val="32"/>
        </w:rPr>
        <w:t>下一步改进措施：</w:t>
      </w:r>
      <w:r w:rsidR="00A93AA9">
        <w:rPr>
          <w:rFonts w:cs="仿宋_GB2312" w:hint="eastAsia"/>
          <w:bCs/>
          <w:szCs w:val="32"/>
        </w:rPr>
        <w:t>加强相关部门负责人和经办人员的业务培训，提高预算编制和绩效管理能力。</w:t>
      </w:r>
    </w:p>
    <w:tbl>
      <w:tblPr>
        <w:tblW w:w="10412" w:type="dxa"/>
        <w:jc w:val="center"/>
        <w:tblLook w:val="04A0"/>
      </w:tblPr>
      <w:tblGrid>
        <w:gridCol w:w="10412"/>
      </w:tblGrid>
      <w:tr w:rsidR="00EE5CE3" w:rsidRPr="00EE5CE3" w:rsidTr="00EE5CE3">
        <w:trPr>
          <w:trHeight w:val="501"/>
          <w:jc w:val="center"/>
        </w:trPr>
        <w:tc>
          <w:tcPr>
            <w:tcW w:w="10412" w:type="dxa"/>
            <w:tcBorders>
              <w:top w:val="nil"/>
              <w:left w:val="nil"/>
              <w:bottom w:val="nil"/>
              <w:right w:val="nil"/>
            </w:tcBorders>
            <w:shd w:val="clear" w:color="auto" w:fill="auto"/>
            <w:vAlign w:val="center"/>
            <w:hideMark/>
          </w:tcPr>
          <w:p w:rsidR="00EE5CE3" w:rsidRPr="00EE5CE3" w:rsidRDefault="00EE5CE3" w:rsidP="00EE5CE3">
            <w:pPr>
              <w:widowControl/>
              <w:jc w:val="center"/>
              <w:rPr>
                <w:rFonts w:ascii="宋体" w:eastAsia="宋体" w:hAnsi="宋体" w:cs="宋体"/>
                <w:color w:val="000000"/>
                <w:kern w:val="0"/>
                <w:szCs w:val="32"/>
              </w:rPr>
            </w:pPr>
            <w:r w:rsidRPr="00EE5CE3">
              <w:rPr>
                <w:rFonts w:ascii="宋体" w:eastAsia="宋体" w:hAnsi="宋体" w:cs="宋体" w:hint="eastAsia"/>
                <w:b/>
                <w:bCs/>
                <w:color w:val="000000"/>
                <w:kern w:val="0"/>
                <w:szCs w:val="32"/>
              </w:rPr>
              <w:lastRenderedPageBreak/>
              <w:t>项目支出绩效自评表</w:t>
            </w:r>
            <w:r w:rsidRPr="00EE5CE3">
              <w:rPr>
                <w:rFonts w:ascii="宋体" w:eastAsia="宋体" w:hAnsi="宋体" w:cs="宋体" w:hint="eastAsia"/>
                <w:color w:val="000000"/>
                <w:kern w:val="0"/>
                <w:szCs w:val="32"/>
              </w:rPr>
              <w:t xml:space="preserve"> </w:t>
            </w:r>
          </w:p>
        </w:tc>
      </w:tr>
    </w:tbl>
    <w:p w:rsidR="00692222" w:rsidRDefault="00B250B0" w:rsidP="00692222">
      <w:pPr>
        <w:ind w:firstLine="640"/>
        <w:rPr>
          <w:rFonts w:cs="仿宋_GB2312"/>
          <w:bCs/>
          <w:szCs w:val="32"/>
        </w:rPr>
      </w:pPr>
      <w:r>
        <w:rPr>
          <w:rFonts w:cs="仿宋_GB2312"/>
          <w:bCs/>
          <w:szCs w:val="32"/>
        </w:rPr>
        <w:t>“</w:t>
      </w:r>
      <w:r w:rsidR="00A93AA9" w:rsidRPr="00A93AA9">
        <w:rPr>
          <w:rFonts w:cs="仿宋_GB2312" w:hint="eastAsia"/>
          <w:bCs/>
          <w:szCs w:val="32"/>
        </w:rPr>
        <w:t>组织、宣传工作</w:t>
      </w:r>
      <w:r>
        <w:rPr>
          <w:rFonts w:cs="仿宋_GB2312"/>
          <w:bCs/>
          <w:szCs w:val="32"/>
        </w:rPr>
        <w:t>”</w:t>
      </w:r>
      <w:r w:rsidRPr="00123DB1">
        <w:rPr>
          <w:rFonts w:cs="仿宋_GB2312" w:hint="eastAsia"/>
          <w:bCs/>
          <w:szCs w:val="32"/>
        </w:rPr>
        <w:t>项目绩效自评综述：根据年初设定的绩效目标，</w:t>
      </w:r>
      <w:r w:rsidRPr="00123DB1">
        <w:rPr>
          <w:rFonts w:cs="仿宋_GB2312" w:hint="eastAsia"/>
          <w:szCs w:val="32"/>
        </w:rPr>
        <w:t>“</w:t>
      </w:r>
      <w:r w:rsidR="00A93AA9" w:rsidRPr="00A93AA9">
        <w:rPr>
          <w:rFonts w:cs="仿宋_GB2312" w:hint="eastAsia"/>
          <w:bCs/>
          <w:szCs w:val="32"/>
        </w:rPr>
        <w:t>组织、宣传工作</w:t>
      </w:r>
      <w:r w:rsidRPr="00123DB1">
        <w:rPr>
          <w:rFonts w:cs="仿宋_GB2312" w:hint="eastAsia"/>
          <w:szCs w:val="32"/>
        </w:rPr>
        <w:t>”</w:t>
      </w:r>
      <w:r w:rsidRPr="00123DB1">
        <w:rPr>
          <w:rFonts w:cs="仿宋_GB2312" w:hint="eastAsia"/>
          <w:bCs/>
          <w:szCs w:val="32"/>
        </w:rPr>
        <w:t>项目绩效自评得分为</w:t>
      </w:r>
      <w:r>
        <w:rPr>
          <w:rFonts w:cs="仿宋_GB2312"/>
          <w:bCs/>
          <w:szCs w:val="32"/>
        </w:rPr>
        <w:t>100</w:t>
      </w:r>
      <w:r w:rsidRPr="00123DB1">
        <w:rPr>
          <w:rFonts w:cs="仿宋_GB2312" w:hint="eastAsia"/>
          <w:bCs/>
          <w:szCs w:val="32"/>
        </w:rPr>
        <w:t>分。项目全年预算数为</w:t>
      </w:r>
      <w:r>
        <w:rPr>
          <w:rFonts w:cs="仿宋_GB2312"/>
          <w:bCs/>
          <w:szCs w:val="32"/>
        </w:rPr>
        <w:t>2</w:t>
      </w:r>
      <w:r w:rsidR="00A93AA9">
        <w:rPr>
          <w:rFonts w:cs="仿宋_GB2312"/>
          <w:bCs/>
          <w:szCs w:val="32"/>
        </w:rPr>
        <w:t>9.9</w:t>
      </w:r>
      <w:r w:rsidRPr="00123DB1">
        <w:rPr>
          <w:rFonts w:cs="仿宋_GB2312" w:hint="eastAsia"/>
          <w:bCs/>
          <w:szCs w:val="32"/>
        </w:rPr>
        <w:t>万元，执行数为</w:t>
      </w:r>
      <w:r>
        <w:rPr>
          <w:rFonts w:cs="仿宋_GB2312"/>
          <w:bCs/>
          <w:szCs w:val="32"/>
        </w:rPr>
        <w:t>2</w:t>
      </w:r>
      <w:r w:rsidR="00A93AA9">
        <w:rPr>
          <w:rFonts w:cs="仿宋_GB2312"/>
          <w:bCs/>
          <w:szCs w:val="32"/>
        </w:rPr>
        <w:t>9.9</w:t>
      </w:r>
      <w:r w:rsidRPr="00123DB1">
        <w:rPr>
          <w:rFonts w:cs="仿宋_GB2312" w:hint="eastAsia"/>
          <w:bCs/>
          <w:szCs w:val="32"/>
        </w:rPr>
        <w:t>万元，完成预算的</w:t>
      </w:r>
      <w:r>
        <w:rPr>
          <w:rFonts w:cs="仿宋_GB2312"/>
          <w:bCs/>
          <w:szCs w:val="32"/>
        </w:rPr>
        <w:t>100</w:t>
      </w:r>
      <w:r w:rsidRPr="00123DB1">
        <w:rPr>
          <w:rFonts w:cs="仿宋_GB2312"/>
          <w:bCs/>
          <w:szCs w:val="32"/>
        </w:rPr>
        <w:t>%</w:t>
      </w:r>
      <w:r w:rsidRPr="00123DB1">
        <w:rPr>
          <w:rFonts w:cs="仿宋_GB2312" w:hint="eastAsia"/>
          <w:bCs/>
          <w:szCs w:val="32"/>
        </w:rPr>
        <w:t>。主要产出和效果：通过项目实施，</w:t>
      </w:r>
      <w:r w:rsidRPr="00B250B0">
        <w:rPr>
          <w:rFonts w:cs="仿宋_GB2312" w:hint="eastAsia"/>
          <w:bCs/>
          <w:szCs w:val="32"/>
        </w:rPr>
        <w:t>全市“青年大学习”网上主题团课累计参与人次达</w:t>
      </w:r>
      <w:r w:rsidRPr="00B250B0">
        <w:rPr>
          <w:rFonts w:cs="仿宋_GB2312" w:hint="eastAsia"/>
          <w:bCs/>
          <w:szCs w:val="32"/>
        </w:rPr>
        <w:t>32</w:t>
      </w:r>
      <w:r w:rsidRPr="00B250B0">
        <w:rPr>
          <w:rFonts w:cs="仿宋_GB2312" w:hint="eastAsia"/>
          <w:bCs/>
          <w:szCs w:val="32"/>
        </w:rPr>
        <w:t>万。全市各级共青团、少先队组织广泛开展“青春心向党</w:t>
      </w:r>
      <w:r w:rsidRPr="00B250B0">
        <w:rPr>
          <w:rFonts w:cs="仿宋_GB2312" w:hint="eastAsia"/>
          <w:bCs/>
          <w:szCs w:val="32"/>
        </w:rPr>
        <w:t xml:space="preserve"> </w:t>
      </w:r>
      <w:r w:rsidRPr="00B250B0">
        <w:rPr>
          <w:rFonts w:cs="仿宋_GB2312" w:hint="eastAsia"/>
          <w:bCs/>
          <w:szCs w:val="32"/>
        </w:rPr>
        <w:t>建功新时代”“争做新时代好队员”主题宣传教育实践系列活动。督促全市</w:t>
      </w:r>
      <w:r w:rsidRPr="00B250B0">
        <w:rPr>
          <w:rFonts w:cs="仿宋_GB2312" w:hint="eastAsia"/>
          <w:bCs/>
          <w:szCs w:val="32"/>
        </w:rPr>
        <w:t>105</w:t>
      </w:r>
      <w:r w:rsidRPr="00B250B0">
        <w:rPr>
          <w:rFonts w:cs="仿宋_GB2312" w:hint="eastAsia"/>
          <w:bCs/>
          <w:szCs w:val="32"/>
        </w:rPr>
        <w:t>个乡镇全部建立“学社衔接”团支部，做好</w:t>
      </w:r>
      <w:r w:rsidRPr="00B250B0">
        <w:rPr>
          <w:rFonts w:cs="仿宋_GB2312" w:hint="eastAsia"/>
          <w:bCs/>
          <w:szCs w:val="32"/>
        </w:rPr>
        <w:t>2019</w:t>
      </w:r>
      <w:r w:rsidRPr="00B250B0">
        <w:rPr>
          <w:rFonts w:cs="仿宋_GB2312" w:hint="eastAsia"/>
          <w:bCs/>
          <w:szCs w:val="32"/>
        </w:rPr>
        <w:t>年毕业学生团员团组织关系转接工作，确定全市</w:t>
      </w:r>
      <w:r w:rsidRPr="00B250B0">
        <w:rPr>
          <w:rFonts w:cs="仿宋_GB2312" w:hint="eastAsia"/>
          <w:bCs/>
          <w:szCs w:val="32"/>
        </w:rPr>
        <w:t>20%</w:t>
      </w:r>
      <w:r w:rsidRPr="00B250B0">
        <w:rPr>
          <w:rFonts w:cs="仿宋_GB2312" w:hint="eastAsia"/>
          <w:bCs/>
          <w:szCs w:val="32"/>
        </w:rPr>
        <w:t>后进团组织进行整理整顿，做好团员发展调配和“智慧团建”工作。统筹全市团员发展名额调配，严格控制全市团青比，按照“发展一个，录入一个”要求，及时采集录入团员团干部信息。</w:t>
      </w:r>
      <w:r w:rsidR="00692222" w:rsidRPr="00123DB1">
        <w:rPr>
          <w:rFonts w:cs="仿宋_GB2312" w:hint="eastAsia"/>
          <w:bCs/>
          <w:szCs w:val="32"/>
        </w:rPr>
        <w:t>发现的主要问题：</w:t>
      </w:r>
      <w:r w:rsidR="00692222">
        <w:rPr>
          <w:rFonts w:cs="仿宋_GB2312" w:hint="eastAsia"/>
          <w:bCs/>
          <w:szCs w:val="32"/>
        </w:rPr>
        <w:t>预算编制科目需要进一步细化，准确性有待提升。</w:t>
      </w:r>
      <w:r w:rsidR="00692222" w:rsidRPr="00123DB1">
        <w:rPr>
          <w:rFonts w:cs="仿宋_GB2312" w:hint="eastAsia"/>
          <w:bCs/>
          <w:szCs w:val="32"/>
        </w:rPr>
        <w:t>下一步改进措施：</w:t>
      </w:r>
      <w:r w:rsidR="00692222">
        <w:rPr>
          <w:rFonts w:cs="仿宋_GB2312" w:hint="eastAsia"/>
          <w:bCs/>
          <w:szCs w:val="32"/>
        </w:rPr>
        <w:t>加强相关部门负责人和经办人员的业务培训，提高预算编制和绩效管理能力。</w:t>
      </w:r>
    </w:p>
    <w:tbl>
      <w:tblPr>
        <w:tblW w:w="10793" w:type="dxa"/>
        <w:jc w:val="center"/>
        <w:tblLook w:val="04A0"/>
      </w:tblPr>
      <w:tblGrid>
        <w:gridCol w:w="10793"/>
      </w:tblGrid>
      <w:tr w:rsidR="00EE5CE3" w:rsidRPr="00EE5CE3" w:rsidTr="00EE5CE3">
        <w:trPr>
          <w:trHeight w:val="529"/>
          <w:jc w:val="center"/>
        </w:trPr>
        <w:tc>
          <w:tcPr>
            <w:tcW w:w="10793" w:type="dxa"/>
            <w:tcBorders>
              <w:top w:val="nil"/>
              <w:left w:val="nil"/>
              <w:bottom w:val="nil"/>
              <w:right w:val="nil"/>
            </w:tcBorders>
            <w:shd w:val="clear" w:color="auto" w:fill="auto"/>
            <w:vAlign w:val="center"/>
            <w:hideMark/>
          </w:tcPr>
          <w:p w:rsidR="00EE5CE3" w:rsidRPr="00EE5CE3" w:rsidRDefault="00EE5CE3" w:rsidP="00EE5CE3">
            <w:pPr>
              <w:widowControl/>
              <w:jc w:val="center"/>
              <w:rPr>
                <w:rFonts w:ascii="宋体" w:eastAsia="宋体" w:hAnsi="宋体" w:cs="宋体"/>
                <w:color w:val="000000"/>
                <w:kern w:val="0"/>
                <w:szCs w:val="32"/>
              </w:rPr>
            </w:pPr>
            <w:r w:rsidRPr="00EE5CE3">
              <w:rPr>
                <w:rFonts w:ascii="宋体" w:eastAsia="宋体" w:hAnsi="宋体" w:cs="宋体" w:hint="eastAsia"/>
                <w:b/>
                <w:bCs/>
                <w:color w:val="000000"/>
                <w:kern w:val="0"/>
                <w:szCs w:val="32"/>
              </w:rPr>
              <w:t>项目支出绩效自评表</w:t>
            </w:r>
            <w:r w:rsidRPr="00EE5CE3">
              <w:rPr>
                <w:rFonts w:ascii="宋体" w:eastAsia="宋体" w:hAnsi="宋体" w:cs="宋体" w:hint="eastAsia"/>
                <w:color w:val="000000"/>
                <w:kern w:val="0"/>
                <w:szCs w:val="32"/>
              </w:rPr>
              <w:t xml:space="preserve"> </w:t>
            </w:r>
          </w:p>
        </w:tc>
      </w:tr>
    </w:tbl>
    <w:p w:rsidR="00692222" w:rsidRDefault="00A93AA9" w:rsidP="00692222">
      <w:pPr>
        <w:ind w:firstLine="640"/>
        <w:rPr>
          <w:rFonts w:cs="仿宋_GB2312"/>
          <w:bCs/>
          <w:szCs w:val="32"/>
        </w:rPr>
      </w:pPr>
      <w:r>
        <w:rPr>
          <w:rFonts w:cs="仿宋_GB2312"/>
          <w:bCs/>
          <w:szCs w:val="32"/>
        </w:rPr>
        <w:t>“</w:t>
      </w:r>
      <w:r w:rsidRPr="00A93AA9">
        <w:rPr>
          <w:rFonts w:cs="仿宋_GB2312" w:hint="eastAsia"/>
          <w:bCs/>
          <w:szCs w:val="32"/>
        </w:rPr>
        <w:t>青少年发展工作</w:t>
      </w:r>
      <w:r>
        <w:rPr>
          <w:rFonts w:cs="仿宋_GB2312"/>
          <w:bCs/>
          <w:szCs w:val="32"/>
        </w:rPr>
        <w:t>”</w:t>
      </w:r>
      <w:r w:rsidRPr="00123DB1">
        <w:rPr>
          <w:rFonts w:cs="仿宋_GB2312" w:hint="eastAsia"/>
          <w:bCs/>
          <w:szCs w:val="32"/>
        </w:rPr>
        <w:t>项目绩效自评综述：根据年初设定的绩效目标，</w:t>
      </w:r>
      <w:r w:rsidRPr="00123DB1">
        <w:rPr>
          <w:rFonts w:cs="仿宋_GB2312" w:hint="eastAsia"/>
          <w:szCs w:val="32"/>
        </w:rPr>
        <w:t>“</w:t>
      </w:r>
      <w:r w:rsidRPr="00A93AA9">
        <w:rPr>
          <w:rFonts w:cs="仿宋_GB2312" w:hint="eastAsia"/>
          <w:bCs/>
          <w:szCs w:val="32"/>
        </w:rPr>
        <w:t>青少年发展工作</w:t>
      </w:r>
      <w:r w:rsidRPr="00123DB1">
        <w:rPr>
          <w:rFonts w:cs="仿宋_GB2312" w:hint="eastAsia"/>
          <w:szCs w:val="32"/>
        </w:rPr>
        <w:t>”</w:t>
      </w:r>
      <w:r w:rsidRPr="00123DB1">
        <w:rPr>
          <w:rFonts w:cs="仿宋_GB2312" w:hint="eastAsia"/>
          <w:bCs/>
          <w:szCs w:val="32"/>
        </w:rPr>
        <w:t>项目绩效自评得分为</w:t>
      </w:r>
      <w:r>
        <w:rPr>
          <w:rFonts w:cs="仿宋_GB2312"/>
          <w:bCs/>
          <w:szCs w:val="32"/>
        </w:rPr>
        <w:t>100</w:t>
      </w:r>
      <w:r w:rsidRPr="00123DB1">
        <w:rPr>
          <w:rFonts w:cs="仿宋_GB2312" w:hint="eastAsia"/>
          <w:bCs/>
          <w:szCs w:val="32"/>
        </w:rPr>
        <w:t>分。项目全年预算数为</w:t>
      </w:r>
      <w:r>
        <w:rPr>
          <w:rFonts w:cs="仿宋_GB2312"/>
          <w:bCs/>
          <w:szCs w:val="32"/>
        </w:rPr>
        <w:t>34</w:t>
      </w:r>
      <w:r w:rsidRPr="00123DB1">
        <w:rPr>
          <w:rFonts w:cs="仿宋_GB2312" w:hint="eastAsia"/>
          <w:bCs/>
          <w:szCs w:val="32"/>
        </w:rPr>
        <w:t>万元，执行数为</w:t>
      </w:r>
      <w:r>
        <w:rPr>
          <w:rFonts w:cs="仿宋_GB2312"/>
          <w:bCs/>
          <w:szCs w:val="32"/>
        </w:rPr>
        <w:t>34</w:t>
      </w:r>
      <w:r w:rsidRPr="00123DB1">
        <w:rPr>
          <w:rFonts w:cs="仿宋_GB2312" w:hint="eastAsia"/>
          <w:bCs/>
          <w:szCs w:val="32"/>
        </w:rPr>
        <w:t>万元，完成预算的</w:t>
      </w:r>
      <w:r>
        <w:rPr>
          <w:rFonts w:cs="仿宋_GB2312"/>
          <w:bCs/>
          <w:szCs w:val="32"/>
        </w:rPr>
        <w:t>100</w:t>
      </w:r>
      <w:r w:rsidRPr="00123DB1">
        <w:rPr>
          <w:rFonts w:cs="仿宋_GB2312"/>
          <w:bCs/>
          <w:szCs w:val="32"/>
        </w:rPr>
        <w:t>%</w:t>
      </w:r>
      <w:r w:rsidRPr="00123DB1">
        <w:rPr>
          <w:rFonts w:cs="仿宋_GB2312" w:hint="eastAsia"/>
          <w:bCs/>
          <w:szCs w:val="32"/>
        </w:rPr>
        <w:t>。主要产出和效果：通过项目实施，</w:t>
      </w:r>
      <w:r w:rsidR="004579C4" w:rsidRPr="004579C4">
        <w:rPr>
          <w:rFonts w:cs="仿宋_GB2312" w:hint="eastAsia"/>
          <w:bCs/>
          <w:szCs w:val="32"/>
        </w:rPr>
        <w:t>开展</w:t>
      </w:r>
      <w:r w:rsidR="004579C4" w:rsidRPr="004579C4">
        <w:rPr>
          <w:rFonts w:cs="仿宋_GB2312" w:hint="eastAsia"/>
          <w:bCs/>
          <w:szCs w:val="32"/>
        </w:rPr>
        <w:t>2019</w:t>
      </w:r>
      <w:r w:rsidR="004579C4" w:rsidRPr="004579C4">
        <w:rPr>
          <w:rFonts w:cs="仿宋_GB2312" w:hint="eastAsia"/>
          <w:bCs/>
          <w:szCs w:val="32"/>
        </w:rPr>
        <w:t>希望工程“爱心圆梦大学”助学行动，筹资</w:t>
      </w:r>
      <w:r w:rsidR="004579C4" w:rsidRPr="004579C4">
        <w:rPr>
          <w:rFonts w:cs="仿宋_GB2312" w:hint="eastAsia"/>
          <w:bCs/>
          <w:szCs w:val="32"/>
        </w:rPr>
        <w:t>127.88</w:t>
      </w:r>
      <w:r w:rsidR="004579C4" w:rsidRPr="004579C4">
        <w:rPr>
          <w:rFonts w:cs="仿宋_GB2312" w:hint="eastAsia"/>
          <w:bCs/>
          <w:szCs w:val="32"/>
        </w:rPr>
        <w:t>万元，资助贫困学生</w:t>
      </w:r>
      <w:r w:rsidR="004579C4" w:rsidRPr="004579C4">
        <w:rPr>
          <w:rFonts w:cs="仿宋_GB2312" w:hint="eastAsia"/>
          <w:bCs/>
          <w:szCs w:val="32"/>
        </w:rPr>
        <w:t>361</w:t>
      </w:r>
      <w:r w:rsidR="004579C4" w:rsidRPr="004579C4">
        <w:rPr>
          <w:rFonts w:cs="仿宋_GB2312" w:hint="eastAsia"/>
          <w:bCs/>
          <w:szCs w:val="32"/>
        </w:rPr>
        <w:t>名；围绕“同饮一江水，共护母亲河”主题，深入实施“青清新安江”黄杭青年</w:t>
      </w:r>
      <w:r w:rsidR="004579C4" w:rsidRPr="004579C4">
        <w:rPr>
          <w:rFonts w:cs="仿宋_GB2312" w:hint="eastAsia"/>
          <w:bCs/>
          <w:szCs w:val="32"/>
        </w:rPr>
        <w:lastRenderedPageBreak/>
        <w:t>共护母亲河环保公益行动，组织黄杭两地</w:t>
      </w:r>
      <w:r w:rsidR="004579C4" w:rsidRPr="004579C4">
        <w:rPr>
          <w:rFonts w:cs="仿宋_GB2312" w:hint="eastAsia"/>
          <w:bCs/>
          <w:szCs w:val="32"/>
        </w:rPr>
        <w:t>300</w:t>
      </w:r>
      <w:r w:rsidR="004579C4" w:rsidRPr="004579C4">
        <w:rPr>
          <w:rFonts w:cs="仿宋_GB2312" w:hint="eastAsia"/>
          <w:bCs/>
          <w:szCs w:val="32"/>
        </w:rPr>
        <w:t>余名青年志愿者开展生态环保志愿服务，评定少先队员研学</w:t>
      </w:r>
      <w:r w:rsidR="004579C4" w:rsidRPr="004579C4">
        <w:rPr>
          <w:rFonts w:cs="仿宋_GB2312" w:hint="eastAsia"/>
          <w:bCs/>
          <w:szCs w:val="32"/>
        </w:rPr>
        <w:t>H5</w:t>
      </w:r>
      <w:r w:rsidR="004579C4" w:rsidRPr="004579C4">
        <w:rPr>
          <w:rFonts w:cs="仿宋_GB2312" w:hint="eastAsia"/>
          <w:bCs/>
          <w:szCs w:val="32"/>
        </w:rPr>
        <w:t>优秀作品</w:t>
      </w:r>
      <w:r w:rsidR="004579C4" w:rsidRPr="004579C4">
        <w:rPr>
          <w:rFonts w:cs="仿宋_GB2312" w:hint="eastAsia"/>
          <w:bCs/>
          <w:szCs w:val="32"/>
        </w:rPr>
        <w:t>21</w:t>
      </w:r>
      <w:r w:rsidR="004579C4" w:rsidRPr="004579C4">
        <w:rPr>
          <w:rFonts w:cs="仿宋_GB2312" w:hint="eastAsia"/>
          <w:bCs/>
          <w:szCs w:val="32"/>
        </w:rPr>
        <w:t>件、“红领巾助力美丽新安江”金点子</w:t>
      </w:r>
      <w:r w:rsidR="004579C4" w:rsidRPr="004579C4">
        <w:rPr>
          <w:rFonts w:cs="仿宋_GB2312" w:hint="eastAsia"/>
          <w:bCs/>
          <w:szCs w:val="32"/>
        </w:rPr>
        <w:t>20</w:t>
      </w:r>
      <w:r w:rsidR="004579C4" w:rsidRPr="004579C4">
        <w:rPr>
          <w:rFonts w:cs="仿宋_GB2312" w:hint="eastAsia"/>
          <w:bCs/>
          <w:szCs w:val="32"/>
        </w:rPr>
        <w:t>个、“生态文明小使者”</w:t>
      </w:r>
      <w:r w:rsidR="004579C4" w:rsidRPr="004579C4">
        <w:rPr>
          <w:rFonts w:cs="仿宋_GB2312" w:hint="eastAsia"/>
          <w:bCs/>
          <w:szCs w:val="32"/>
        </w:rPr>
        <w:t>91</w:t>
      </w:r>
      <w:r w:rsidR="004579C4" w:rsidRPr="004579C4">
        <w:rPr>
          <w:rFonts w:cs="仿宋_GB2312" w:hint="eastAsia"/>
          <w:bCs/>
          <w:szCs w:val="32"/>
        </w:rPr>
        <w:t>名、“手绘新安江”绘画优秀作品</w:t>
      </w:r>
      <w:r w:rsidR="004579C4" w:rsidRPr="004579C4">
        <w:rPr>
          <w:rFonts w:cs="仿宋_GB2312" w:hint="eastAsia"/>
          <w:bCs/>
          <w:szCs w:val="32"/>
        </w:rPr>
        <w:t>263</w:t>
      </w:r>
      <w:r w:rsidR="004579C4" w:rsidRPr="004579C4">
        <w:rPr>
          <w:rFonts w:cs="仿宋_GB2312" w:hint="eastAsia"/>
          <w:bCs/>
          <w:szCs w:val="32"/>
        </w:rPr>
        <w:t>幅。开展省市“青年安全生产示范岗”认定和创建报备工作，</w:t>
      </w:r>
      <w:r w:rsidR="004579C4" w:rsidRPr="004579C4">
        <w:rPr>
          <w:rFonts w:cs="仿宋_GB2312" w:hint="eastAsia"/>
          <w:bCs/>
          <w:szCs w:val="32"/>
        </w:rPr>
        <w:t>2019</w:t>
      </w:r>
      <w:r w:rsidR="004579C4" w:rsidRPr="004579C4">
        <w:rPr>
          <w:rFonts w:cs="仿宋_GB2312" w:hint="eastAsia"/>
          <w:bCs/>
          <w:szCs w:val="32"/>
        </w:rPr>
        <w:t>年确定创建报备集体省级</w:t>
      </w:r>
      <w:r w:rsidR="004579C4" w:rsidRPr="004579C4">
        <w:rPr>
          <w:rFonts w:cs="仿宋_GB2312" w:hint="eastAsia"/>
          <w:bCs/>
          <w:szCs w:val="32"/>
        </w:rPr>
        <w:t>10</w:t>
      </w:r>
      <w:r w:rsidR="004579C4" w:rsidRPr="004579C4">
        <w:rPr>
          <w:rFonts w:cs="仿宋_GB2312" w:hint="eastAsia"/>
          <w:bCs/>
          <w:szCs w:val="32"/>
        </w:rPr>
        <w:t>家、市级</w:t>
      </w:r>
      <w:r w:rsidR="004579C4" w:rsidRPr="004579C4">
        <w:rPr>
          <w:rFonts w:cs="仿宋_GB2312" w:hint="eastAsia"/>
          <w:bCs/>
          <w:szCs w:val="32"/>
        </w:rPr>
        <w:t>30</w:t>
      </w:r>
      <w:r w:rsidR="004579C4" w:rsidRPr="004579C4">
        <w:rPr>
          <w:rFonts w:cs="仿宋_GB2312" w:hint="eastAsia"/>
          <w:bCs/>
          <w:szCs w:val="32"/>
        </w:rPr>
        <w:t>家。联合司法、教育等部门开展青少年法治、自护、禁毒教育，覆盖青少年</w:t>
      </w:r>
      <w:r w:rsidR="004579C4" w:rsidRPr="004579C4">
        <w:rPr>
          <w:rFonts w:cs="仿宋_GB2312" w:hint="eastAsia"/>
          <w:bCs/>
          <w:szCs w:val="32"/>
        </w:rPr>
        <w:t>12.5</w:t>
      </w:r>
      <w:r w:rsidR="004579C4" w:rsidRPr="004579C4">
        <w:rPr>
          <w:rFonts w:cs="仿宋_GB2312" w:hint="eastAsia"/>
          <w:bCs/>
          <w:szCs w:val="32"/>
        </w:rPr>
        <w:t>万名。全面深化“青年之家”综合服务平台建设，</w:t>
      </w:r>
      <w:r w:rsidR="00692222">
        <w:rPr>
          <w:rFonts w:cs="仿宋_GB2312" w:hint="eastAsia"/>
          <w:bCs/>
          <w:szCs w:val="32"/>
        </w:rPr>
        <w:t>全市</w:t>
      </w:r>
      <w:r w:rsidR="004579C4" w:rsidRPr="004579C4">
        <w:rPr>
          <w:rFonts w:cs="仿宋_GB2312" w:hint="eastAsia"/>
          <w:bCs/>
          <w:szCs w:val="32"/>
        </w:rPr>
        <w:t>已建成</w:t>
      </w:r>
      <w:r w:rsidR="004579C4" w:rsidRPr="004579C4">
        <w:rPr>
          <w:rFonts w:cs="仿宋_GB2312" w:hint="eastAsia"/>
          <w:bCs/>
          <w:szCs w:val="32"/>
        </w:rPr>
        <w:t>116</w:t>
      </w:r>
      <w:r w:rsidR="004579C4" w:rsidRPr="004579C4">
        <w:rPr>
          <w:rFonts w:cs="仿宋_GB2312" w:hint="eastAsia"/>
          <w:bCs/>
          <w:szCs w:val="32"/>
        </w:rPr>
        <w:t>个</w:t>
      </w:r>
      <w:r w:rsidR="00692222" w:rsidRPr="004579C4">
        <w:rPr>
          <w:rFonts w:cs="仿宋_GB2312" w:hint="eastAsia"/>
          <w:bCs/>
          <w:szCs w:val="32"/>
        </w:rPr>
        <w:t>“青年之家”</w:t>
      </w:r>
      <w:r w:rsidR="004579C4" w:rsidRPr="004579C4">
        <w:rPr>
          <w:rFonts w:cs="仿宋_GB2312" w:hint="eastAsia"/>
          <w:bCs/>
          <w:szCs w:val="32"/>
        </w:rPr>
        <w:t>。</w:t>
      </w:r>
      <w:r w:rsidR="00692222" w:rsidRPr="00123DB1">
        <w:rPr>
          <w:rFonts w:cs="仿宋_GB2312" w:hint="eastAsia"/>
          <w:bCs/>
          <w:szCs w:val="32"/>
        </w:rPr>
        <w:t>发现的主要问题：</w:t>
      </w:r>
      <w:r w:rsidR="00692222">
        <w:rPr>
          <w:rFonts w:cs="仿宋_GB2312" w:hint="eastAsia"/>
          <w:bCs/>
          <w:szCs w:val="32"/>
        </w:rPr>
        <w:t>预算编制科目需要进一步细化，准确性有待提升。</w:t>
      </w:r>
      <w:r w:rsidR="00692222" w:rsidRPr="00123DB1">
        <w:rPr>
          <w:rFonts w:cs="仿宋_GB2312" w:hint="eastAsia"/>
          <w:bCs/>
          <w:szCs w:val="32"/>
        </w:rPr>
        <w:t>下一步改进措施：</w:t>
      </w:r>
      <w:r w:rsidR="00692222">
        <w:rPr>
          <w:rFonts w:cs="仿宋_GB2312" w:hint="eastAsia"/>
          <w:bCs/>
          <w:szCs w:val="32"/>
        </w:rPr>
        <w:t>加强相关部门负责人和经办人员的业务培训，提高预算编制和绩效管理能力。</w:t>
      </w:r>
    </w:p>
    <w:tbl>
      <w:tblPr>
        <w:tblW w:w="10509" w:type="dxa"/>
        <w:jc w:val="center"/>
        <w:tblLook w:val="04A0"/>
      </w:tblPr>
      <w:tblGrid>
        <w:gridCol w:w="10509"/>
      </w:tblGrid>
      <w:tr w:rsidR="00EE5CE3" w:rsidRPr="00EE5CE3" w:rsidTr="00EE5CE3">
        <w:trPr>
          <w:trHeight w:val="541"/>
          <w:jc w:val="center"/>
        </w:trPr>
        <w:tc>
          <w:tcPr>
            <w:tcW w:w="10509" w:type="dxa"/>
            <w:tcBorders>
              <w:top w:val="nil"/>
              <w:left w:val="nil"/>
              <w:bottom w:val="nil"/>
              <w:right w:val="nil"/>
            </w:tcBorders>
            <w:shd w:val="clear" w:color="auto" w:fill="auto"/>
            <w:vAlign w:val="center"/>
            <w:hideMark/>
          </w:tcPr>
          <w:p w:rsidR="00EE5CE3" w:rsidRPr="00EE5CE3" w:rsidRDefault="00EE5CE3" w:rsidP="00EE5CE3">
            <w:pPr>
              <w:widowControl/>
              <w:jc w:val="center"/>
              <w:rPr>
                <w:rFonts w:ascii="宋体" w:eastAsia="宋体" w:hAnsi="宋体" w:cs="宋体"/>
                <w:color w:val="000000"/>
                <w:kern w:val="0"/>
                <w:szCs w:val="32"/>
              </w:rPr>
            </w:pPr>
            <w:r w:rsidRPr="00EE5CE3">
              <w:rPr>
                <w:rFonts w:ascii="宋体" w:eastAsia="宋体" w:hAnsi="宋体" w:cs="宋体" w:hint="eastAsia"/>
                <w:b/>
                <w:bCs/>
                <w:color w:val="000000"/>
                <w:kern w:val="0"/>
                <w:szCs w:val="32"/>
              </w:rPr>
              <w:t>项目支出绩效自评表</w:t>
            </w:r>
            <w:r w:rsidRPr="00EE5CE3">
              <w:rPr>
                <w:rFonts w:ascii="宋体" w:eastAsia="宋体" w:hAnsi="宋体" w:cs="宋体" w:hint="eastAsia"/>
                <w:color w:val="000000"/>
                <w:kern w:val="0"/>
                <w:szCs w:val="32"/>
              </w:rPr>
              <w:t xml:space="preserve"> </w:t>
            </w:r>
            <w:r w:rsidR="00EF58FC">
              <w:rPr>
                <w:rFonts w:ascii="宋体" w:eastAsia="宋体" w:hAnsi="宋体" w:cs="宋体" w:hint="eastAsia"/>
                <w:color w:val="000000"/>
                <w:kern w:val="0"/>
                <w:szCs w:val="32"/>
              </w:rPr>
              <w:t>（见附件）</w:t>
            </w:r>
          </w:p>
        </w:tc>
      </w:tr>
    </w:tbl>
    <w:p w:rsidR="00257A13" w:rsidRPr="00EE5CE3" w:rsidRDefault="00EE5CE3" w:rsidP="00EE5CE3">
      <w:pPr>
        <w:tabs>
          <w:tab w:val="left" w:pos="312"/>
        </w:tabs>
        <w:ind w:left="640"/>
        <w:rPr>
          <w:rFonts w:cs="仿宋_GB2312"/>
          <w:b/>
          <w:szCs w:val="32"/>
        </w:rPr>
      </w:pPr>
      <w:r>
        <w:rPr>
          <w:rFonts w:cs="仿宋_GB2312" w:hint="eastAsia"/>
          <w:b/>
          <w:szCs w:val="32"/>
        </w:rPr>
        <w:t>3</w:t>
      </w:r>
      <w:r>
        <w:rPr>
          <w:rFonts w:cs="仿宋_GB2312"/>
          <w:b/>
          <w:szCs w:val="32"/>
        </w:rPr>
        <w:t>.</w:t>
      </w:r>
      <w:r w:rsidR="00533290" w:rsidRPr="00EE5CE3">
        <w:rPr>
          <w:rFonts w:cs="仿宋_GB2312" w:hint="eastAsia"/>
          <w:b/>
          <w:szCs w:val="32"/>
        </w:rPr>
        <w:t>部门评价项目绩效评价结果。</w:t>
      </w:r>
    </w:p>
    <w:p w:rsidR="00F73747" w:rsidRPr="005F351B" w:rsidRDefault="00F73747" w:rsidP="00F73747">
      <w:pPr>
        <w:spacing w:line="560" w:lineRule="exact"/>
        <w:jc w:val="center"/>
        <w:rPr>
          <w:rFonts w:eastAsia="方正小标宋简体"/>
          <w:sz w:val="44"/>
          <w:szCs w:val="44"/>
        </w:rPr>
      </w:pPr>
      <w:r w:rsidRPr="005F351B">
        <w:rPr>
          <w:rFonts w:eastAsia="方正小标宋简体" w:cs="Arial" w:hint="eastAsia"/>
          <w:sz w:val="44"/>
          <w:szCs w:val="44"/>
        </w:rPr>
        <w:t>项目支出绩效评价报告</w:t>
      </w:r>
    </w:p>
    <w:p w:rsidR="00F73747" w:rsidRDefault="00F73747" w:rsidP="00F73747">
      <w:pPr>
        <w:shd w:val="clear" w:color="auto" w:fill="FFFFFF"/>
        <w:spacing w:line="560" w:lineRule="exact"/>
        <w:ind w:firstLineChars="200" w:firstLine="628"/>
        <w:rPr>
          <w:szCs w:val="32"/>
        </w:rPr>
      </w:pPr>
      <w:bookmarkStart w:id="0" w:name="_Hlk50988101"/>
    </w:p>
    <w:p w:rsidR="00F73747" w:rsidRPr="00E60D28" w:rsidRDefault="00F73747" w:rsidP="00F73747">
      <w:pPr>
        <w:shd w:val="clear" w:color="auto" w:fill="FFFFFF"/>
        <w:spacing w:line="560" w:lineRule="exact"/>
        <w:ind w:firstLineChars="200" w:firstLine="628"/>
      </w:pPr>
      <w:r w:rsidRPr="00E60D28">
        <w:rPr>
          <w:rFonts w:hint="eastAsia"/>
          <w:szCs w:val="32"/>
        </w:rPr>
        <w:t>为进一步加强团市委</w:t>
      </w:r>
      <w:r w:rsidRPr="00E60D28">
        <w:rPr>
          <w:rFonts w:hint="eastAsia"/>
          <w:szCs w:val="32"/>
        </w:rPr>
        <w:t>2019</w:t>
      </w:r>
      <w:r w:rsidRPr="00E60D28">
        <w:rPr>
          <w:rFonts w:hint="eastAsia"/>
          <w:szCs w:val="32"/>
        </w:rPr>
        <w:t>年度</w:t>
      </w:r>
      <w:bookmarkStart w:id="1" w:name="_Hlk50966985"/>
      <w:r w:rsidRPr="00E60D28">
        <w:rPr>
          <w:rFonts w:hint="eastAsia"/>
          <w:szCs w:val="32"/>
        </w:rPr>
        <w:t>青少年发展工作经费项目</w:t>
      </w:r>
      <w:bookmarkEnd w:id="1"/>
      <w:r w:rsidRPr="00E60D28">
        <w:rPr>
          <w:rFonts w:hint="eastAsia"/>
          <w:szCs w:val="32"/>
        </w:rPr>
        <w:t>管理，提高财政资金使用效益和效率。根据《黄山市财政局关于做好</w:t>
      </w:r>
      <w:r w:rsidRPr="00E60D28">
        <w:rPr>
          <w:rFonts w:hint="eastAsia"/>
          <w:szCs w:val="32"/>
        </w:rPr>
        <w:t>2020</w:t>
      </w:r>
      <w:r w:rsidRPr="00E60D28">
        <w:rPr>
          <w:rFonts w:hint="eastAsia"/>
          <w:szCs w:val="32"/>
        </w:rPr>
        <w:t>年市级预算支出绩效评价工作的通知》（黄财绩〔</w:t>
      </w:r>
      <w:r w:rsidRPr="00E60D28">
        <w:rPr>
          <w:rFonts w:hint="eastAsia"/>
          <w:szCs w:val="32"/>
        </w:rPr>
        <w:t>2020</w:t>
      </w:r>
      <w:r w:rsidRPr="00E60D28">
        <w:rPr>
          <w:rFonts w:hint="eastAsia"/>
          <w:szCs w:val="32"/>
        </w:rPr>
        <w:t>〕</w:t>
      </w:r>
      <w:r w:rsidRPr="00E60D28">
        <w:rPr>
          <w:rFonts w:hint="eastAsia"/>
          <w:szCs w:val="32"/>
        </w:rPr>
        <w:t>217</w:t>
      </w:r>
      <w:r w:rsidRPr="00E60D28">
        <w:rPr>
          <w:rFonts w:hint="eastAsia"/>
          <w:szCs w:val="32"/>
        </w:rPr>
        <w:t>号）精神，团市委认真组织部署，对</w:t>
      </w:r>
      <w:r w:rsidRPr="00E60D28">
        <w:rPr>
          <w:rFonts w:hint="eastAsia"/>
          <w:szCs w:val="32"/>
        </w:rPr>
        <w:t>2019</w:t>
      </w:r>
      <w:r w:rsidRPr="00E60D28">
        <w:rPr>
          <w:rFonts w:hint="eastAsia"/>
          <w:szCs w:val="32"/>
        </w:rPr>
        <w:t>年度青少年发展工作经费财政支出项目的实施情况开展了绩效评价，现将评价情况报告如下：</w:t>
      </w:r>
    </w:p>
    <w:bookmarkEnd w:id="0"/>
    <w:p w:rsidR="00F73747" w:rsidRPr="005F351B" w:rsidRDefault="00F73747" w:rsidP="00F73747">
      <w:pPr>
        <w:spacing w:line="560" w:lineRule="exact"/>
        <w:ind w:firstLine="600"/>
        <w:rPr>
          <w:rFonts w:eastAsia="黑体" w:cs="黑体"/>
          <w:szCs w:val="32"/>
        </w:rPr>
      </w:pPr>
      <w:r w:rsidRPr="005F351B">
        <w:rPr>
          <w:rFonts w:eastAsia="黑体" w:cs="黑体" w:hint="eastAsia"/>
          <w:szCs w:val="32"/>
        </w:rPr>
        <w:t>一、基本情况</w:t>
      </w:r>
    </w:p>
    <w:p w:rsidR="00F73747" w:rsidRPr="00D07B8C" w:rsidRDefault="00F73747" w:rsidP="00F73747">
      <w:pPr>
        <w:spacing w:line="560" w:lineRule="exact"/>
        <w:ind w:firstLine="600"/>
        <w:rPr>
          <w:rFonts w:eastAsia="楷体_GB2312" w:cs="仿宋_GB2312"/>
          <w:b/>
          <w:bCs/>
          <w:szCs w:val="32"/>
        </w:rPr>
      </w:pPr>
      <w:r w:rsidRPr="00D07B8C">
        <w:rPr>
          <w:rFonts w:eastAsia="楷体_GB2312" w:cs="仿宋_GB2312" w:hint="eastAsia"/>
          <w:b/>
          <w:bCs/>
          <w:szCs w:val="32"/>
        </w:rPr>
        <w:lastRenderedPageBreak/>
        <w:t>（一）项目概况</w:t>
      </w:r>
    </w:p>
    <w:p w:rsidR="00F73747" w:rsidRPr="005F351B" w:rsidRDefault="00F73747" w:rsidP="00F73747">
      <w:pPr>
        <w:spacing w:line="560" w:lineRule="exact"/>
        <w:ind w:firstLine="600"/>
        <w:rPr>
          <w:rFonts w:cs="仿宋_GB2312"/>
          <w:szCs w:val="32"/>
        </w:rPr>
      </w:pPr>
      <w:r w:rsidRPr="005F351B">
        <w:rPr>
          <w:rFonts w:cs="仿宋_GB2312" w:hint="eastAsia"/>
          <w:szCs w:val="32"/>
        </w:rPr>
        <w:t>为发挥共青团组织职能优势，落实中央、省市委各项决策部署，在各项重点工作中发挥生力军和突击队作用，围绕中心大局，实施青春三大攻坚行动，积极参与防范化解重大风险、精准脱贫、污染防治攻坚战。落实中长期青年发展规划，策划举办皖浙青年“情系母亲河</w:t>
      </w:r>
      <w:r w:rsidRPr="005F351B">
        <w:rPr>
          <w:rFonts w:cs="仿宋_GB2312"/>
          <w:szCs w:val="32"/>
        </w:rPr>
        <w:t xml:space="preserve"> </w:t>
      </w:r>
      <w:r w:rsidRPr="005F351B">
        <w:rPr>
          <w:rFonts w:cs="仿宋_GB2312"/>
          <w:szCs w:val="32"/>
        </w:rPr>
        <w:t>共护新安江</w:t>
      </w:r>
      <w:r w:rsidRPr="005F351B">
        <w:rPr>
          <w:rFonts w:cs="仿宋_GB2312"/>
          <w:szCs w:val="32"/>
        </w:rPr>
        <w:t>”</w:t>
      </w:r>
      <w:r w:rsidRPr="005F351B">
        <w:rPr>
          <w:rFonts w:cs="仿宋_GB2312" w:hint="eastAsia"/>
          <w:szCs w:val="32"/>
        </w:rPr>
        <w:t>、青年写生艺术季</w:t>
      </w:r>
      <w:r w:rsidRPr="005F351B">
        <w:rPr>
          <w:rFonts w:cs="仿宋_GB2312"/>
          <w:szCs w:val="32"/>
        </w:rPr>
        <w:t>等主题活动</w:t>
      </w:r>
      <w:r w:rsidRPr="005F351B">
        <w:rPr>
          <w:rFonts w:cs="仿宋_GB2312" w:hint="eastAsia"/>
          <w:szCs w:val="32"/>
        </w:rPr>
        <w:t>，持续开展“青年文明号”“青年安全生产示范岗”“青少年维权岗”等创建活动，</w:t>
      </w:r>
      <w:r w:rsidRPr="005F351B">
        <w:rPr>
          <w:rFonts w:cs="仿宋_GB2312"/>
          <w:szCs w:val="32"/>
        </w:rPr>
        <w:t>做好服务青年就业创业和青少年权益维护工作。</w:t>
      </w:r>
    </w:p>
    <w:p w:rsidR="00F73747" w:rsidRPr="005F351B" w:rsidRDefault="00F73747" w:rsidP="00F73747">
      <w:pPr>
        <w:spacing w:line="560" w:lineRule="exact"/>
        <w:ind w:firstLine="600"/>
        <w:rPr>
          <w:rFonts w:cs="仿宋_GB2312"/>
          <w:szCs w:val="32"/>
        </w:rPr>
      </w:pPr>
      <w:r w:rsidRPr="005F351B">
        <w:rPr>
          <w:rFonts w:cs="仿宋_GB2312" w:hint="eastAsia"/>
          <w:szCs w:val="32"/>
        </w:rPr>
        <w:t>年初青少年发展工作</w:t>
      </w:r>
      <w:r w:rsidRPr="00C3302D">
        <w:rPr>
          <w:rFonts w:cs="仿宋_GB2312" w:hint="eastAsia"/>
          <w:szCs w:val="32"/>
        </w:rPr>
        <w:t>经费项目</w:t>
      </w:r>
      <w:r w:rsidRPr="005F351B">
        <w:rPr>
          <w:rFonts w:cs="仿宋_GB2312" w:hint="eastAsia"/>
          <w:szCs w:val="32"/>
        </w:rPr>
        <w:t>预算</w:t>
      </w:r>
      <w:r w:rsidRPr="005F351B">
        <w:rPr>
          <w:rFonts w:cs="仿宋_GB2312" w:hint="eastAsia"/>
          <w:szCs w:val="32"/>
        </w:rPr>
        <w:t>3</w:t>
      </w:r>
      <w:r w:rsidRPr="005F351B">
        <w:rPr>
          <w:rFonts w:cs="仿宋_GB2312"/>
          <w:szCs w:val="32"/>
        </w:rPr>
        <w:t>4</w:t>
      </w:r>
      <w:r w:rsidRPr="005F351B">
        <w:rPr>
          <w:rFonts w:cs="仿宋_GB2312" w:hint="eastAsia"/>
          <w:szCs w:val="32"/>
        </w:rPr>
        <w:t>万元，实际拨付</w:t>
      </w:r>
      <w:r w:rsidRPr="005F351B">
        <w:rPr>
          <w:rFonts w:cs="仿宋_GB2312" w:hint="eastAsia"/>
          <w:szCs w:val="32"/>
        </w:rPr>
        <w:t>3</w:t>
      </w:r>
      <w:r w:rsidRPr="005F351B">
        <w:rPr>
          <w:rFonts w:cs="仿宋_GB2312"/>
          <w:szCs w:val="32"/>
        </w:rPr>
        <w:t>1.13</w:t>
      </w:r>
      <w:r w:rsidRPr="005F351B">
        <w:rPr>
          <w:rFonts w:cs="仿宋_GB2312" w:hint="eastAsia"/>
          <w:szCs w:val="32"/>
        </w:rPr>
        <w:t>万元，截至</w:t>
      </w:r>
      <w:r w:rsidRPr="005F351B">
        <w:rPr>
          <w:rFonts w:cs="仿宋_GB2312" w:hint="eastAsia"/>
          <w:szCs w:val="32"/>
        </w:rPr>
        <w:t>2</w:t>
      </w:r>
      <w:r w:rsidRPr="005F351B">
        <w:rPr>
          <w:rFonts w:cs="仿宋_GB2312"/>
          <w:szCs w:val="32"/>
        </w:rPr>
        <w:t>019</w:t>
      </w:r>
      <w:r w:rsidRPr="005F351B">
        <w:rPr>
          <w:rFonts w:cs="仿宋_GB2312" w:hint="eastAsia"/>
          <w:szCs w:val="32"/>
        </w:rPr>
        <w:t>年</w:t>
      </w:r>
      <w:r w:rsidRPr="005F351B">
        <w:rPr>
          <w:rFonts w:cs="仿宋_GB2312" w:hint="eastAsia"/>
          <w:szCs w:val="32"/>
        </w:rPr>
        <w:t>1</w:t>
      </w:r>
      <w:r w:rsidRPr="005F351B">
        <w:rPr>
          <w:rFonts w:cs="仿宋_GB2312"/>
          <w:szCs w:val="32"/>
        </w:rPr>
        <w:t>2</w:t>
      </w:r>
      <w:r w:rsidRPr="005F351B">
        <w:rPr>
          <w:rFonts w:cs="仿宋_GB2312" w:hint="eastAsia"/>
          <w:szCs w:val="32"/>
        </w:rPr>
        <w:t>月底已列支完毕。</w:t>
      </w:r>
    </w:p>
    <w:p w:rsidR="00F73747" w:rsidRPr="00D07B8C" w:rsidRDefault="00F73747" w:rsidP="00F73747">
      <w:pPr>
        <w:spacing w:line="560" w:lineRule="exact"/>
        <w:ind w:firstLine="600"/>
        <w:rPr>
          <w:rFonts w:eastAsia="楷体_GB2312" w:cs="仿宋_GB2312"/>
          <w:b/>
          <w:bCs/>
          <w:szCs w:val="32"/>
        </w:rPr>
      </w:pPr>
      <w:r w:rsidRPr="00D07B8C">
        <w:rPr>
          <w:rFonts w:eastAsia="楷体_GB2312" w:cs="仿宋_GB2312" w:hint="eastAsia"/>
          <w:b/>
          <w:bCs/>
          <w:szCs w:val="32"/>
        </w:rPr>
        <w:t>（二）项目绩效目标</w:t>
      </w:r>
    </w:p>
    <w:p w:rsidR="00F73747" w:rsidRPr="00E67AC8" w:rsidRDefault="00F73747" w:rsidP="00F73747">
      <w:pPr>
        <w:spacing w:line="560" w:lineRule="exact"/>
        <w:ind w:firstLine="600"/>
        <w:rPr>
          <w:rFonts w:cs="仿宋_GB2312"/>
          <w:szCs w:val="32"/>
        </w:rPr>
      </w:pPr>
      <w:r w:rsidRPr="00E67AC8">
        <w:rPr>
          <w:rFonts w:cs="仿宋_GB2312" w:hint="eastAsia"/>
          <w:b/>
          <w:bCs/>
          <w:szCs w:val="32"/>
        </w:rPr>
        <w:t>1</w:t>
      </w:r>
      <w:r w:rsidRPr="00E67AC8">
        <w:rPr>
          <w:rFonts w:cs="仿宋_GB2312" w:hint="eastAsia"/>
          <w:b/>
          <w:bCs/>
          <w:szCs w:val="32"/>
        </w:rPr>
        <w:t>．项目绩效总目标：</w:t>
      </w:r>
      <w:r w:rsidRPr="005F351B">
        <w:rPr>
          <w:rFonts w:cs="仿宋_GB2312" w:hint="eastAsia"/>
          <w:szCs w:val="32"/>
        </w:rPr>
        <w:t>围绕中心大局履职，服务青少年成长发展</w:t>
      </w:r>
      <w:r w:rsidRPr="00E67AC8">
        <w:rPr>
          <w:rFonts w:cs="仿宋_GB2312" w:hint="eastAsia"/>
          <w:szCs w:val="32"/>
        </w:rPr>
        <w:t>。</w:t>
      </w:r>
    </w:p>
    <w:p w:rsidR="00F73747" w:rsidRPr="005F351B" w:rsidRDefault="00F73747" w:rsidP="00F73747">
      <w:pPr>
        <w:spacing w:line="560" w:lineRule="exact"/>
        <w:ind w:firstLine="600"/>
        <w:rPr>
          <w:rFonts w:cs="仿宋_GB2312"/>
          <w:szCs w:val="32"/>
        </w:rPr>
      </w:pPr>
      <w:r w:rsidRPr="00E67AC8">
        <w:rPr>
          <w:rFonts w:cs="仿宋_GB2312" w:hint="eastAsia"/>
          <w:b/>
          <w:bCs/>
          <w:szCs w:val="32"/>
        </w:rPr>
        <w:t>2</w:t>
      </w:r>
      <w:r w:rsidRPr="00E67AC8">
        <w:rPr>
          <w:rFonts w:cs="仿宋_GB2312" w:hint="eastAsia"/>
          <w:b/>
          <w:bCs/>
          <w:szCs w:val="32"/>
        </w:rPr>
        <w:t>．项目年度绩效目标：</w:t>
      </w:r>
      <w:r w:rsidRPr="005F351B">
        <w:rPr>
          <w:rFonts w:cs="仿宋_GB2312" w:hint="eastAsia"/>
          <w:szCs w:val="32"/>
        </w:rPr>
        <w:t>实施青春三大攻坚行动，积极参与防范化解重大风险、精准脱贫、污染防治攻坚战，开展</w:t>
      </w:r>
      <w:r>
        <w:rPr>
          <w:rFonts w:cs="仿宋_GB2312" w:hint="eastAsia"/>
          <w:szCs w:val="32"/>
        </w:rPr>
        <w:t>创新创优、评优评先、关爱帮扶等</w:t>
      </w:r>
      <w:r w:rsidRPr="005F351B">
        <w:rPr>
          <w:rFonts w:cs="仿宋_GB2312" w:hint="eastAsia"/>
          <w:szCs w:val="32"/>
        </w:rPr>
        <w:t>系列活动</w:t>
      </w:r>
      <w:r w:rsidRPr="005F351B">
        <w:rPr>
          <w:rFonts w:cs="仿宋_GB2312"/>
          <w:szCs w:val="32"/>
        </w:rPr>
        <w:t>做好服务青年就业创业和青少年权益维护工作。</w:t>
      </w:r>
    </w:p>
    <w:p w:rsidR="00F73747" w:rsidRPr="00E67AC8" w:rsidRDefault="00F73747" w:rsidP="00F73747">
      <w:pPr>
        <w:spacing w:line="560" w:lineRule="exact"/>
        <w:ind w:firstLine="600"/>
        <w:rPr>
          <w:rFonts w:cs="仿宋_GB2312"/>
          <w:szCs w:val="32"/>
        </w:rPr>
      </w:pPr>
      <w:r w:rsidRPr="00E67AC8">
        <w:rPr>
          <w:rFonts w:cs="仿宋_GB2312" w:hint="eastAsia"/>
          <w:b/>
          <w:bCs/>
          <w:szCs w:val="32"/>
        </w:rPr>
        <w:t>3</w:t>
      </w:r>
      <w:r w:rsidRPr="00E67AC8">
        <w:rPr>
          <w:rFonts w:cs="仿宋_GB2312" w:hint="eastAsia"/>
          <w:b/>
          <w:bCs/>
          <w:szCs w:val="32"/>
        </w:rPr>
        <w:t>．项目预期目标完成情况：</w:t>
      </w:r>
      <w:r w:rsidRPr="00E67AC8">
        <w:rPr>
          <w:rFonts w:cs="仿宋_GB2312" w:hint="eastAsia"/>
          <w:szCs w:val="32"/>
        </w:rPr>
        <w:t>全年已完成有关</w:t>
      </w:r>
      <w:r w:rsidRPr="005F351B">
        <w:rPr>
          <w:rFonts w:cs="仿宋_GB2312" w:hint="eastAsia"/>
          <w:szCs w:val="32"/>
        </w:rPr>
        <w:t>青少年发展</w:t>
      </w:r>
      <w:r w:rsidRPr="00E67AC8">
        <w:rPr>
          <w:rFonts w:cs="仿宋_GB2312" w:hint="eastAsia"/>
          <w:szCs w:val="32"/>
        </w:rPr>
        <w:t>工作，资金已使用到位。</w:t>
      </w:r>
    </w:p>
    <w:p w:rsidR="00F73747" w:rsidRPr="005F351B" w:rsidRDefault="00F73747" w:rsidP="00F73747">
      <w:pPr>
        <w:spacing w:line="560" w:lineRule="exact"/>
        <w:ind w:firstLine="600"/>
        <w:rPr>
          <w:rFonts w:eastAsia="黑体" w:cs="黑体"/>
          <w:szCs w:val="32"/>
        </w:rPr>
      </w:pPr>
      <w:r w:rsidRPr="005F351B">
        <w:rPr>
          <w:rFonts w:eastAsia="黑体" w:cs="黑体" w:hint="eastAsia"/>
          <w:szCs w:val="32"/>
        </w:rPr>
        <w:t>二、绩效评价工作开展情况</w:t>
      </w:r>
    </w:p>
    <w:p w:rsidR="00F73747" w:rsidRPr="00D07B8C" w:rsidRDefault="00F73747" w:rsidP="00F73747">
      <w:pPr>
        <w:spacing w:line="560" w:lineRule="exact"/>
        <w:ind w:firstLine="600"/>
        <w:rPr>
          <w:rFonts w:eastAsia="楷体_GB2312" w:cs="仿宋_GB2312"/>
          <w:b/>
          <w:bCs/>
          <w:szCs w:val="32"/>
        </w:rPr>
      </w:pPr>
      <w:r w:rsidRPr="00D07B8C">
        <w:rPr>
          <w:rFonts w:eastAsia="楷体_GB2312" w:cs="仿宋_GB2312" w:hint="eastAsia"/>
          <w:b/>
          <w:bCs/>
          <w:szCs w:val="32"/>
        </w:rPr>
        <w:t>（一）绩效评价目的、对象和范围</w:t>
      </w:r>
    </w:p>
    <w:p w:rsidR="00F73747" w:rsidRPr="005F351B" w:rsidRDefault="00F73747" w:rsidP="00F73747">
      <w:pPr>
        <w:spacing w:line="560" w:lineRule="exact"/>
        <w:ind w:firstLine="600"/>
        <w:rPr>
          <w:rFonts w:cs="仿宋_GB2312"/>
          <w:szCs w:val="32"/>
        </w:rPr>
      </w:pPr>
      <w:r w:rsidRPr="005F351B">
        <w:rPr>
          <w:rFonts w:cs="仿宋_GB2312" w:hint="eastAsia"/>
          <w:szCs w:val="32"/>
        </w:rPr>
        <w:t>为合理使用专项资金，对团市委青少年发展项目资金使用开</w:t>
      </w:r>
      <w:r w:rsidRPr="005F351B">
        <w:rPr>
          <w:rFonts w:cs="仿宋_GB2312" w:hint="eastAsia"/>
          <w:szCs w:val="32"/>
        </w:rPr>
        <w:lastRenderedPageBreak/>
        <w:t>展绩效评价工作</w:t>
      </w:r>
    </w:p>
    <w:p w:rsidR="00F73747" w:rsidRPr="00D07B8C" w:rsidRDefault="00F73747" w:rsidP="00F73747">
      <w:pPr>
        <w:spacing w:line="560" w:lineRule="exact"/>
        <w:ind w:firstLine="600"/>
        <w:rPr>
          <w:rFonts w:eastAsia="楷体_GB2312" w:cs="仿宋_GB2312"/>
          <w:b/>
          <w:bCs/>
          <w:szCs w:val="32"/>
        </w:rPr>
      </w:pPr>
      <w:r w:rsidRPr="00D07B8C">
        <w:rPr>
          <w:rFonts w:eastAsia="楷体_GB2312" w:cs="仿宋_GB2312" w:hint="eastAsia"/>
          <w:b/>
          <w:bCs/>
          <w:szCs w:val="32"/>
        </w:rPr>
        <w:t>（二）绩效评价原则、评价指标体系、评价方法、评价标准等</w:t>
      </w:r>
    </w:p>
    <w:p w:rsidR="00F73747" w:rsidRPr="005F351B" w:rsidRDefault="00F73747" w:rsidP="00F73747">
      <w:pPr>
        <w:spacing w:line="560" w:lineRule="exact"/>
        <w:ind w:firstLine="600"/>
        <w:rPr>
          <w:rFonts w:cs="仿宋_GB2312"/>
          <w:szCs w:val="32"/>
        </w:rPr>
      </w:pPr>
      <w:r w:rsidRPr="00205598">
        <w:rPr>
          <w:rFonts w:cs="仿宋_GB2312"/>
          <w:b/>
          <w:bCs/>
          <w:szCs w:val="32"/>
        </w:rPr>
        <w:t>1.</w:t>
      </w:r>
      <w:r w:rsidRPr="00205598">
        <w:rPr>
          <w:rFonts w:cs="仿宋_GB2312"/>
          <w:b/>
          <w:bCs/>
          <w:szCs w:val="32"/>
        </w:rPr>
        <w:t>业务管理。</w:t>
      </w:r>
      <w:r w:rsidRPr="005F351B">
        <w:rPr>
          <w:rFonts w:cs="仿宋_GB2312"/>
          <w:szCs w:val="32"/>
        </w:rPr>
        <w:t>具体如下</w:t>
      </w:r>
      <w:r w:rsidRPr="005F351B">
        <w:rPr>
          <w:rFonts w:cs="仿宋_GB2312"/>
          <w:szCs w:val="32"/>
        </w:rPr>
        <w:t>:</w:t>
      </w:r>
      <w:r>
        <w:rPr>
          <w:rFonts w:cs="仿宋_GB2312"/>
          <w:szCs w:val="32"/>
        </w:rPr>
        <w:t>（</w:t>
      </w:r>
      <w:r w:rsidRPr="005F351B">
        <w:rPr>
          <w:rFonts w:cs="仿宋_GB2312"/>
          <w:szCs w:val="32"/>
        </w:rPr>
        <w:t>1</w:t>
      </w:r>
      <w:r>
        <w:rPr>
          <w:rFonts w:cs="仿宋_GB2312"/>
          <w:szCs w:val="32"/>
        </w:rPr>
        <w:t>）</w:t>
      </w:r>
      <w:r w:rsidRPr="005F351B">
        <w:rPr>
          <w:rFonts w:cs="仿宋_GB2312"/>
          <w:szCs w:val="32"/>
        </w:rPr>
        <w:t>管理制度健全性</w:t>
      </w:r>
      <w:r w:rsidRPr="005F351B">
        <w:rPr>
          <w:rFonts w:cs="仿宋_GB2312"/>
          <w:szCs w:val="32"/>
        </w:rPr>
        <w:t>:</w:t>
      </w:r>
      <w:r w:rsidRPr="005F351B">
        <w:rPr>
          <w:rFonts w:cs="仿宋_GB2312"/>
          <w:szCs w:val="32"/>
        </w:rPr>
        <w:t>已制定相关业务管理制度，管理制度合法、合规、完整</w:t>
      </w:r>
      <w:r w:rsidRPr="005F351B">
        <w:rPr>
          <w:rFonts w:cs="仿宋_GB2312"/>
          <w:szCs w:val="32"/>
        </w:rPr>
        <w:t>;</w:t>
      </w:r>
      <w:r>
        <w:rPr>
          <w:rFonts w:cs="仿宋_GB2312"/>
          <w:szCs w:val="32"/>
        </w:rPr>
        <w:t>（</w:t>
      </w:r>
      <w:r w:rsidRPr="005F351B">
        <w:rPr>
          <w:rFonts w:cs="仿宋_GB2312"/>
          <w:szCs w:val="32"/>
        </w:rPr>
        <w:t>2</w:t>
      </w:r>
      <w:r>
        <w:rPr>
          <w:rFonts w:cs="仿宋_GB2312"/>
          <w:szCs w:val="32"/>
        </w:rPr>
        <w:t>）</w:t>
      </w:r>
      <w:r w:rsidRPr="005F351B">
        <w:rPr>
          <w:rFonts w:cs="仿宋_GB2312"/>
          <w:szCs w:val="32"/>
        </w:rPr>
        <w:t>制度执行有效性</w:t>
      </w:r>
      <w:r w:rsidRPr="005F351B">
        <w:rPr>
          <w:rFonts w:cs="仿宋_GB2312"/>
          <w:szCs w:val="32"/>
        </w:rPr>
        <w:t>:</w:t>
      </w:r>
      <w:r w:rsidRPr="005F351B">
        <w:rPr>
          <w:rFonts w:cs="仿宋_GB2312"/>
          <w:szCs w:val="32"/>
        </w:rPr>
        <w:t>遵守相关法律法规和业务管理规定，相关业务的合同书、验收报告等资料齐全并及时归档，开展业务工作的</w:t>
      </w:r>
      <w:r w:rsidRPr="005F351B">
        <w:rPr>
          <w:rFonts w:cs="仿宋_GB2312" w:hint="eastAsia"/>
          <w:szCs w:val="32"/>
        </w:rPr>
        <w:t>人员</w:t>
      </w:r>
      <w:r w:rsidRPr="005F351B">
        <w:rPr>
          <w:rFonts w:cs="仿宋_GB2312"/>
          <w:szCs w:val="32"/>
        </w:rPr>
        <w:t>、</w:t>
      </w:r>
      <w:r w:rsidRPr="005F351B">
        <w:rPr>
          <w:rFonts w:cs="仿宋_GB2312" w:hint="eastAsia"/>
          <w:szCs w:val="32"/>
        </w:rPr>
        <w:t>物料、</w:t>
      </w:r>
      <w:r w:rsidRPr="005F351B">
        <w:rPr>
          <w:rFonts w:cs="仿宋_GB2312"/>
          <w:szCs w:val="32"/>
        </w:rPr>
        <w:t>场地等落实到位</w:t>
      </w:r>
      <w:r w:rsidRPr="005F351B">
        <w:rPr>
          <w:rFonts w:cs="仿宋_GB2312"/>
          <w:szCs w:val="32"/>
        </w:rPr>
        <w:t>;</w:t>
      </w:r>
      <w:r>
        <w:rPr>
          <w:rFonts w:cs="仿宋_GB2312"/>
          <w:szCs w:val="32"/>
        </w:rPr>
        <w:t>（</w:t>
      </w:r>
      <w:r w:rsidRPr="005F351B">
        <w:rPr>
          <w:rFonts w:cs="仿宋_GB2312"/>
          <w:szCs w:val="32"/>
        </w:rPr>
        <w:t>3</w:t>
      </w:r>
      <w:r>
        <w:rPr>
          <w:rFonts w:cs="仿宋_GB2312"/>
          <w:szCs w:val="32"/>
        </w:rPr>
        <w:t>）</w:t>
      </w:r>
      <w:r w:rsidRPr="005F351B">
        <w:rPr>
          <w:rFonts w:cs="仿宋_GB2312"/>
          <w:szCs w:val="32"/>
        </w:rPr>
        <w:t>项目质量可控性</w:t>
      </w:r>
      <w:r w:rsidRPr="005F351B">
        <w:rPr>
          <w:rFonts w:cs="仿宋_GB2312"/>
          <w:szCs w:val="32"/>
        </w:rPr>
        <w:t>:</w:t>
      </w:r>
      <w:r w:rsidRPr="005F351B">
        <w:rPr>
          <w:rFonts w:cs="仿宋_GB2312"/>
          <w:szCs w:val="32"/>
        </w:rPr>
        <w:t>在业务的实施过程中有对开展进度、质量情况进行实时跟踪、监督检查。</w:t>
      </w:r>
    </w:p>
    <w:p w:rsidR="00F73747" w:rsidRPr="00D07B8C" w:rsidRDefault="00F73747" w:rsidP="00F73747">
      <w:pPr>
        <w:spacing w:line="560" w:lineRule="exact"/>
        <w:ind w:firstLine="600"/>
        <w:rPr>
          <w:rFonts w:eastAsia="楷体_GB2312" w:cs="仿宋_GB2312"/>
          <w:b/>
          <w:bCs/>
          <w:szCs w:val="32"/>
        </w:rPr>
      </w:pPr>
      <w:r w:rsidRPr="00205598">
        <w:rPr>
          <w:rFonts w:cs="仿宋_GB2312"/>
          <w:b/>
          <w:bCs/>
          <w:szCs w:val="32"/>
        </w:rPr>
        <w:t>2.</w:t>
      </w:r>
      <w:r w:rsidRPr="00205598">
        <w:rPr>
          <w:rFonts w:cs="仿宋_GB2312"/>
          <w:b/>
          <w:bCs/>
          <w:szCs w:val="32"/>
        </w:rPr>
        <w:t>财务管理。</w:t>
      </w:r>
      <w:r w:rsidRPr="005F351B">
        <w:rPr>
          <w:rFonts w:cs="仿宋_GB2312"/>
          <w:szCs w:val="32"/>
        </w:rPr>
        <w:t>具体如下</w:t>
      </w:r>
      <w:r w:rsidRPr="005F351B">
        <w:rPr>
          <w:rFonts w:cs="仿宋_GB2312"/>
          <w:szCs w:val="32"/>
        </w:rPr>
        <w:t>:</w:t>
      </w:r>
      <w:r>
        <w:rPr>
          <w:rFonts w:cs="仿宋_GB2312"/>
          <w:szCs w:val="32"/>
        </w:rPr>
        <w:t>（</w:t>
      </w:r>
      <w:r w:rsidRPr="005F351B">
        <w:rPr>
          <w:rFonts w:cs="仿宋_GB2312"/>
          <w:szCs w:val="32"/>
        </w:rPr>
        <w:t>1</w:t>
      </w:r>
      <w:r>
        <w:rPr>
          <w:rFonts w:cs="仿宋_GB2312"/>
          <w:szCs w:val="32"/>
        </w:rPr>
        <w:t>）</w:t>
      </w:r>
      <w:r w:rsidRPr="005F351B">
        <w:rPr>
          <w:rFonts w:cs="仿宋_GB2312"/>
          <w:szCs w:val="32"/>
        </w:rPr>
        <w:t>管理制度健全性</w:t>
      </w:r>
      <w:r w:rsidRPr="005F351B">
        <w:rPr>
          <w:rFonts w:cs="仿宋_GB2312"/>
          <w:szCs w:val="32"/>
        </w:rPr>
        <w:t>:</w:t>
      </w:r>
      <w:r w:rsidRPr="005F351B">
        <w:rPr>
          <w:rFonts w:cs="仿宋_GB2312"/>
          <w:szCs w:val="32"/>
        </w:rPr>
        <w:t>已制定项目资金管理办法，项目资金管理办法符合相关财务会计制度的规定</w:t>
      </w:r>
      <w:r w:rsidRPr="005F351B">
        <w:rPr>
          <w:rFonts w:cs="仿宋_GB2312"/>
          <w:szCs w:val="32"/>
        </w:rPr>
        <w:t>;</w:t>
      </w:r>
      <w:r>
        <w:rPr>
          <w:rFonts w:cs="仿宋_GB2312"/>
          <w:szCs w:val="32"/>
        </w:rPr>
        <w:t>（</w:t>
      </w:r>
      <w:r w:rsidRPr="005F351B">
        <w:rPr>
          <w:rFonts w:cs="仿宋_GB2312"/>
          <w:szCs w:val="32"/>
        </w:rPr>
        <w:t>2</w:t>
      </w:r>
      <w:r>
        <w:rPr>
          <w:rFonts w:cs="仿宋_GB2312"/>
          <w:szCs w:val="32"/>
        </w:rPr>
        <w:t>）</w:t>
      </w:r>
      <w:r w:rsidRPr="005F351B">
        <w:rPr>
          <w:rFonts w:cs="仿宋_GB2312"/>
          <w:szCs w:val="32"/>
        </w:rPr>
        <w:t>资金使用合规性</w:t>
      </w:r>
      <w:r w:rsidRPr="005F351B">
        <w:rPr>
          <w:rFonts w:cs="仿宋_GB2312"/>
          <w:szCs w:val="32"/>
        </w:rPr>
        <w:t>:</w:t>
      </w:r>
      <w:r w:rsidRPr="005F351B">
        <w:rPr>
          <w:rFonts w:cs="仿宋_GB2312"/>
          <w:szCs w:val="32"/>
        </w:rPr>
        <w:t>资金使用符合国家财经法规和财务管理制度以及有关专项资金管理办法的规定，资金的拨付有完整的审批程序和手续</w:t>
      </w:r>
      <w:r w:rsidRPr="005F351B">
        <w:rPr>
          <w:rFonts w:cs="仿宋_GB2312"/>
          <w:szCs w:val="32"/>
        </w:rPr>
        <w:t>;</w:t>
      </w:r>
      <w:r>
        <w:rPr>
          <w:rFonts w:cs="仿宋_GB2312"/>
          <w:szCs w:val="32"/>
        </w:rPr>
        <w:t>（</w:t>
      </w:r>
      <w:r w:rsidRPr="005F351B">
        <w:rPr>
          <w:rFonts w:cs="仿宋_GB2312"/>
          <w:szCs w:val="32"/>
        </w:rPr>
        <w:t>3</w:t>
      </w:r>
      <w:r>
        <w:rPr>
          <w:rFonts w:cs="仿宋_GB2312"/>
          <w:szCs w:val="32"/>
        </w:rPr>
        <w:t>）</w:t>
      </w:r>
      <w:r w:rsidRPr="005F351B">
        <w:rPr>
          <w:rFonts w:cs="仿宋_GB2312"/>
          <w:szCs w:val="32"/>
        </w:rPr>
        <w:t>项目资金安全性</w:t>
      </w:r>
      <w:r w:rsidRPr="005F351B">
        <w:rPr>
          <w:rFonts w:cs="仿宋_GB2312"/>
          <w:szCs w:val="32"/>
        </w:rPr>
        <w:t>:</w:t>
      </w:r>
      <w:r w:rsidRPr="005F351B">
        <w:rPr>
          <w:rFonts w:cs="仿宋_GB2312"/>
          <w:szCs w:val="32"/>
        </w:rPr>
        <w:t>项目资金符合项目预算批复规定的用途，不存在截留、挤占、挪用等情况。</w:t>
      </w:r>
    </w:p>
    <w:p w:rsidR="00F73747" w:rsidRDefault="00F73747" w:rsidP="00F73747">
      <w:pPr>
        <w:spacing w:line="560" w:lineRule="exact"/>
        <w:ind w:firstLine="600"/>
        <w:rPr>
          <w:rFonts w:cs="仿宋_GB2312"/>
          <w:szCs w:val="32"/>
        </w:rPr>
      </w:pPr>
      <w:r w:rsidRPr="00205598">
        <w:rPr>
          <w:rFonts w:cs="仿宋_GB2312"/>
          <w:b/>
          <w:bCs/>
          <w:szCs w:val="32"/>
        </w:rPr>
        <w:t>3.</w:t>
      </w:r>
      <w:r w:rsidRPr="00205598">
        <w:rPr>
          <w:rFonts w:cs="仿宋_GB2312"/>
          <w:b/>
          <w:bCs/>
          <w:szCs w:val="32"/>
        </w:rPr>
        <w:t>会计信息管理。</w:t>
      </w:r>
      <w:r w:rsidRPr="005F351B">
        <w:rPr>
          <w:rFonts w:cs="仿宋_GB2312"/>
          <w:szCs w:val="32"/>
        </w:rPr>
        <w:t>具体如下</w:t>
      </w:r>
      <w:r w:rsidRPr="005F351B">
        <w:rPr>
          <w:rFonts w:cs="仿宋_GB2312"/>
          <w:szCs w:val="32"/>
        </w:rPr>
        <w:t>:</w:t>
      </w:r>
      <w:r>
        <w:rPr>
          <w:rFonts w:cs="仿宋_GB2312"/>
          <w:szCs w:val="32"/>
        </w:rPr>
        <w:t>（</w:t>
      </w:r>
      <w:r w:rsidRPr="005F351B">
        <w:rPr>
          <w:rFonts w:cs="仿宋_GB2312"/>
          <w:szCs w:val="32"/>
        </w:rPr>
        <w:t>1</w:t>
      </w:r>
      <w:r>
        <w:rPr>
          <w:rFonts w:cs="仿宋_GB2312"/>
          <w:szCs w:val="32"/>
        </w:rPr>
        <w:t>）</w:t>
      </w:r>
      <w:r w:rsidRPr="005F351B">
        <w:rPr>
          <w:rFonts w:cs="仿宋_GB2312"/>
          <w:szCs w:val="32"/>
        </w:rPr>
        <w:t>信息规范性</w:t>
      </w:r>
      <w:r w:rsidRPr="005F351B">
        <w:rPr>
          <w:rFonts w:cs="仿宋_GB2312"/>
          <w:szCs w:val="32"/>
        </w:rPr>
        <w:t>:</w:t>
      </w:r>
      <w:r w:rsidRPr="005F351B">
        <w:rPr>
          <w:rFonts w:cs="仿宋_GB2312"/>
          <w:szCs w:val="32"/>
        </w:rPr>
        <w:t>项目相关的会计核算均严格按照财政规定规范入账</w:t>
      </w:r>
      <w:r w:rsidRPr="005F351B">
        <w:rPr>
          <w:rFonts w:cs="仿宋_GB2312"/>
          <w:szCs w:val="32"/>
        </w:rPr>
        <w:t>;</w:t>
      </w:r>
      <w:r>
        <w:rPr>
          <w:rFonts w:cs="仿宋_GB2312"/>
          <w:szCs w:val="32"/>
        </w:rPr>
        <w:t>（</w:t>
      </w:r>
      <w:r w:rsidRPr="005F351B">
        <w:rPr>
          <w:rFonts w:cs="仿宋_GB2312"/>
          <w:szCs w:val="32"/>
        </w:rPr>
        <w:t>2</w:t>
      </w:r>
      <w:r>
        <w:rPr>
          <w:rFonts w:cs="仿宋_GB2312"/>
          <w:szCs w:val="32"/>
        </w:rPr>
        <w:t>）</w:t>
      </w:r>
      <w:r w:rsidRPr="005F351B">
        <w:rPr>
          <w:rFonts w:cs="仿宋_GB2312"/>
          <w:szCs w:val="32"/>
        </w:rPr>
        <w:t>信息完整性</w:t>
      </w:r>
      <w:r w:rsidRPr="005F351B">
        <w:rPr>
          <w:rFonts w:cs="仿宋_GB2312"/>
          <w:szCs w:val="32"/>
        </w:rPr>
        <w:t>:</w:t>
      </w:r>
      <w:r w:rsidRPr="005F351B">
        <w:rPr>
          <w:rFonts w:cs="仿宋_GB2312"/>
          <w:szCs w:val="32"/>
        </w:rPr>
        <w:t>项目相关会计核算资料完整。</w:t>
      </w:r>
    </w:p>
    <w:p w:rsidR="00F73747" w:rsidRDefault="00F73747" w:rsidP="00F73747">
      <w:pPr>
        <w:spacing w:line="560" w:lineRule="exact"/>
        <w:ind w:firstLine="600"/>
        <w:rPr>
          <w:rFonts w:eastAsia="楷体_GB2312" w:cs="仿宋_GB2312"/>
          <w:b/>
          <w:bCs/>
          <w:szCs w:val="32"/>
        </w:rPr>
      </w:pPr>
      <w:r w:rsidRPr="00D07B8C">
        <w:rPr>
          <w:rFonts w:eastAsia="楷体_GB2312" w:cs="仿宋_GB2312" w:hint="eastAsia"/>
          <w:b/>
          <w:bCs/>
          <w:szCs w:val="32"/>
        </w:rPr>
        <w:t>（三）绩效评价工作过程。</w:t>
      </w:r>
    </w:p>
    <w:p w:rsidR="00F73747" w:rsidRPr="005F351B" w:rsidRDefault="00F73747" w:rsidP="00F73747">
      <w:pPr>
        <w:spacing w:line="560" w:lineRule="exact"/>
        <w:ind w:firstLine="600"/>
        <w:rPr>
          <w:rFonts w:cs="仿宋_GB2312"/>
          <w:szCs w:val="32"/>
        </w:rPr>
      </w:pPr>
      <w:r w:rsidRPr="00D07B8C">
        <w:rPr>
          <w:rFonts w:cs="仿宋_GB2312" w:hint="eastAsia"/>
          <w:szCs w:val="32"/>
        </w:rPr>
        <w:t>指定专人对单位</w:t>
      </w:r>
      <w:r w:rsidRPr="00D07B8C">
        <w:rPr>
          <w:rFonts w:cs="仿宋_GB2312" w:hint="eastAsia"/>
          <w:szCs w:val="32"/>
        </w:rPr>
        <w:t>2019</w:t>
      </w:r>
      <w:r w:rsidRPr="00D07B8C">
        <w:rPr>
          <w:rFonts w:cs="仿宋_GB2312" w:hint="eastAsia"/>
          <w:szCs w:val="32"/>
        </w:rPr>
        <w:t>年</w:t>
      </w:r>
      <w:r>
        <w:rPr>
          <w:rFonts w:cs="仿宋_GB2312" w:hint="eastAsia"/>
          <w:szCs w:val="32"/>
        </w:rPr>
        <w:t>青少年发展工作</w:t>
      </w:r>
      <w:r w:rsidRPr="00D07B8C">
        <w:rPr>
          <w:rFonts w:cs="仿宋_GB2312" w:hint="eastAsia"/>
          <w:szCs w:val="32"/>
        </w:rPr>
        <w:t>项目支出有关账目进行整理，根据整理的的绩效自评材料进行分析，</w:t>
      </w:r>
      <w:r>
        <w:rPr>
          <w:rFonts w:cs="仿宋_GB2312" w:hint="eastAsia"/>
          <w:szCs w:val="32"/>
        </w:rPr>
        <w:t>对照绩效指标计算得分，</w:t>
      </w:r>
      <w:r w:rsidRPr="00D07B8C">
        <w:rPr>
          <w:rFonts w:cs="仿宋_GB2312" w:hint="eastAsia"/>
          <w:szCs w:val="32"/>
        </w:rPr>
        <w:t>形成</w:t>
      </w:r>
      <w:r>
        <w:rPr>
          <w:rFonts w:cs="仿宋_GB2312" w:hint="eastAsia"/>
          <w:szCs w:val="32"/>
        </w:rPr>
        <w:t>总体</w:t>
      </w:r>
      <w:r w:rsidRPr="00D07B8C">
        <w:rPr>
          <w:rFonts w:cs="仿宋_GB2312" w:hint="eastAsia"/>
          <w:szCs w:val="32"/>
        </w:rPr>
        <w:t>评价结论。</w:t>
      </w:r>
    </w:p>
    <w:p w:rsidR="00F73747" w:rsidRPr="005F351B" w:rsidRDefault="00F73747" w:rsidP="00F73747">
      <w:pPr>
        <w:spacing w:line="560" w:lineRule="exact"/>
        <w:ind w:firstLine="600"/>
        <w:rPr>
          <w:rFonts w:eastAsia="黑体" w:cs="黑体"/>
          <w:szCs w:val="32"/>
        </w:rPr>
      </w:pPr>
      <w:r w:rsidRPr="005F351B">
        <w:rPr>
          <w:rFonts w:eastAsia="黑体" w:cs="黑体" w:hint="eastAsia"/>
          <w:szCs w:val="32"/>
        </w:rPr>
        <w:lastRenderedPageBreak/>
        <w:t>三、综合评价情况及评价结论</w:t>
      </w:r>
    </w:p>
    <w:p w:rsidR="00F73747" w:rsidRDefault="00F73747" w:rsidP="00F73747">
      <w:pPr>
        <w:spacing w:line="560" w:lineRule="exact"/>
        <w:ind w:firstLine="600"/>
        <w:rPr>
          <w:rFonts w:cs="仿宋_GB2312"/>
          <w:szCs w:val="32"/>
        </w:rPr>
      </w:pPr>
      <w:r w:rsidRPr="005F351B">
        <w:rPr>
          <w:rFonts w:cs="仿宋_GB2312" w:hint="eastAsia"/>
          <w:szCs w:val="32"/>
        </w:rPr>
        <w:t>设定</w:t>
      </w:r>
      <w:r w:rsidRPr="008329DC">
        <w:rPr>
          <w:rFonts w:cs="仿宋_GB2312" w:hint="eastAsia"/>
          <w:szCs w:val="32"/>
        </w:rPr>
        <w:t>数量指标、质量指标、时效指标、成本指标、</w:t>
      </w:r>
      <w:r w:rsidRPr="005F351B">
        <w:rPr>
          <w:rFonts w:cs="仿宋_GB2312" w:hint="eastAsia"/>
          <w:szCs w:val="32"/>
        </w:rPr>
        <w:t>社会</w:t>
      </w:r>
      <w:r w:rsidRPr="008329DC">
        <w:rPr>
          <w:rFonts w:cs="仿宋_GB2312" w:hint="eastAsia"/>
          <w:szCs w:val="32"/>
        </w:rPr>
        <w:t>效益指标、可持续影响指标</w:t>
      </w:r>
      <w:r w:rsidRPr="005F351B">
        <w:rPr>
          <w:rFonts w:cs="仿宋_GB2312" w:hint="eastAsia"/>
          <w:szCs w:val="32"/>
        </w:rPr>
        <w:t>、服务对象满意度指标</w:t>
      </w:r>
      <w:r w:rsidRPr="008329DC">
        <w:rPr>
          <w:rFonts w:cs="仿宋_GB2312" w:hint="eastAsia"/>
          <w:szCs w:val="32"/>
        </w:rPr>
        <w:t>等</w:t>
      </w:r>
      <w:r w:rsidRPr="005F351B">
        <w:rPr>
          <w:rFonts w:cs="仿宋_GB2312"/>
          <w:szCs w:val="32"/>
        </w:rPr>
        <w:t>7</w:t>
      </w:r>
      <w:r w:rsidRPr="008329DC">
        <w:rPr>
          <w:rFonts w:cs="仿宋_GB2312" w:hint="eastAsia"/>
          <w:szCs w:val="32"/>
        </w:rPr>
        <w:t>个二级指标和</w:t>
      </w:r>
      <w:r w:rsidRPr="008329DC">
        <w:rPr>
          <w:rFonts w:cs="仿宋_GB2312" w:hint="eastAsia"/>
          <w:szCs w:val="32"/>
        </w:rPr>
        <w:t>1</w:t>
      </w:r>
      <w:r w:rsidRPr="005F351B">
        <w:rPr>
          <w:rFonts w:cs="仿宋_GB2312"/>
          <w:szCs w:val="32"/>
        </w:rPr>
        <w:t>4</w:t>
      </w:r>
      <w:r w:rsidRPr="008329DC">
        <w:rPr>
          <w:rFonts w:cs="仿宋_GB2312" w:hint="eastAsia"/>
          <w:szCs w:val="32"/>
        </w:rPr>
        <w:t>个三级指标。经认真检查对照，</w:t>
      </w:r>
      <w:r>
        <w:rPr>
          <w:rFonts w:cs="仿宋_GB2312" w:hint="eastAsia"/>
          <w:szCs w:val="32"/>
        </w:rPr>
        <w:t>评价</w:t>
      </w:r>
      <w:r w:rsidRPr="008329DC">
        <w:rPr>
          <w:rFonts w:cs="仿宋_GB2312" w:hint="eastAsia"/>
          <w:szCs w:val="32"/>
        </w:rPr>
        <w:t>总分为</w:t>
      </w:r>
      <w:r w:rsidRPr="008329DC">
        <w:rPr>
          <w:rFonts w:cs="仿宋_GB2312" w:hint="eastAsia"/>
          <w:szCs w:val="32"/>
        </w:rPr>
        <w:t>100</w:t>
      </w:r>
      <w:r w:rsidRPr="008329DC">
        <w:rPr>
          <w:rFonts w:cs="仿宋_GB2312" w:hint="eastAsia"/>
          <w:szCs w:val="32"/>
        </w:rPr>
        <w:t>分</w:t>
      </w:r>
      <w:r w:rsidRPr="005F351B">
        <w:rPr>
          <w:rFonts w:cs="仿宋_GB2312" w:hint="eastAsia"/>
          <w:szCs w:val="32"/>
        </w:rPr>
        <w:t>。</w:t>
      </w:r>
      <w:r>
        <w:rPr>
          <w:rFonts w:cs="仿宋_GB2312" w:hint="eastAsia"/>
          <w:szCs w:val="32"/>
        </w:rPr>
        <w:t>具体情况见附表。</w:t>
      </w:r>
    </w:p>
    <w:p w:rsidR="00F73747" w:rsidRPr="005F351B" w:rsidRDefault="00F73747" w:rsidP="00F73747">
      <w:pPr>
        <w:spacing w:line="560" w:lineRule="exact"/>
        <w:ind w:firstLine="600"/>
        <w:rPr>
          <w:rFonts w:eastAsia="黑体" w:cs="黑体"/>
          <w:szCs w:val="32"/>
        </w:rPr>
      </w:pPr>
      <w:r w:rsidRPr="005F351B">
        <w:rPr>
          <w:rFonts w:eastAsia="黑体" w:cs="黑体" w:hint="eastAsia"/>
          <w:szCs w:val="32"/>
        </w:rPr>
        <w:t>四、绩效评价指标分析</w:t>
      </w:r>
      <w:bookmarkStart w:id="2" w:name="_GoBack"/>
      <w:bookmarkEnd w:id="2"/>
    </w:p>
    <w:p w:rsidR="00F73747" w:rsidRPr="008C26AE" w:rsidRDefault="00F73747" w:rsidP="00F73747">
      <w:pPr>
        <w:spacing w:line="560" w:lineRule="exact"/>
        <w:ind w:firstLine="600"/>
        <w:rPr>
          <w:rFonts w:eastAsia="楷体_GB2312" w:cs="仿宋_GB2312"/>
          <w:b/>
          <w:bCs/>
          <w:szCs w:val="32"/>
        </w:rPr>
      </w:pPr>
      <w:r w:rsidRPr="008C26AE">
        <w:rPr>
          <w:rFonts w:eastAsia="楷体_GB2312" w:cs="仿宋_GB2312" w:hint="eastAsia"/>
          <w:b/>
          <w:bCs/>
          <w:szCs w:val="32"/>
        </w:rPr>
        <w:t>（一）项目决策情况</w:t>
      </w:r>
    </w:p>
    <w:p w:rsidR="00F73747" w:rsidRPr="005F351B" w:rsidRDefault="00F73747" w:rsidP="00F73747">
      <w:pPr>
        <w:spacing w:line="560" w:lineRule="exact"/>
        <w:ind w:firstLine="600"/>
        <w:rPr>
          <w:rFonts w:cs="仿宋_GB2312"/>
          <w:szCs w:val="32"/>
        </w:rPr>
      </w:pPr>
      <w:r w:rsidRPr="005F351B">
        <w:rPr>
          <w:rFonts w:cs="仿宋_GB2312" w:hint="eastAsia"/>
          <w:szCs w:val="32"/>
        </w:rPr>
        <w:t>根据年度工作要点和重点工作安排，采取一事一议的方式，凡涉及“三重一大”事项由领导班子集体决策，相关部室具体执行。</w:t>
      </w:r>
    </w:p>
    <w:p w:rsidR="00F73747" w:rsidRPr="005F351B" w:rsidRDefault="00F73747" w:rsidP="00F73747">
      <w:pPr>
        <w:spacing w:line="560" w:lineRule="exact"/>
        <w:ind w:firstLine="600"/>
        <w:rPr>
          <w:rFonts w:cs="仿宋_GB2312"/>
          <w:szCs w:val="32"/>
        </w:rPr>
      </w:pPr>
      <w:r w:rsidRPr="008C26AE">
        <w:rPr>
          <w:rFonts w:eastAsia="楷体_GB2312" w:cs="仿宋_GB2312" w:hint="eastAsia"/>
          <w:b/>
          <w:bCs/>
          <w:szCs w:val="32"/>
        </w:rPr>
        <w:t>（二）项目过程情况</w:t>
      </w:r>
    </w:p>
    <w:p w:rsidR="00F73747" w:rsidRPr="005F351B" w:rsidRDefault="00F73747" w:rsidP="00F73747">
      <w:pPr>
        <w:spacing w:line="560" w:lineRule="exact"/>
        <w:ind w:firstLine="600"/>
        <w:rPr>
          <w:rFonts w:cs="仿宋_GB2312"/>
          <w:szCs w:val="32"/>
        </w:rPr>
      </w:pPr>
      <w:r w:rsidRPr="005F351B">
        <w:rPr>
          <w:rFonts w:cs="仿宋_GB2312" w:hint="eastAsia"/>
          <w:szCs w:val="32"/>
        </w:rPr>
        <w:t>按决策目标进行有计划组织实施，项目各环节工作已执行到位。</w:t>
      </w:r>
    </w:p>
    <w:p w:rsidR="00F73747" w:rsidRPr="005F351B" w:rsidRDefault="00F73747" w:rsidP="00F73747">
      <w:pPr>
        <w:spacing w:line="560" w:lineRule="exact"/>
        <w:ind w:firstLine="600"/>
        <w:rPr>
          <w:rFonts w:cs="仿宋_GB2312"/>
          <w:szCs w:val="32"/>
        </w:rPr>
      </w:pPr>
      <w:r w:rsidRPr="008C26AE">
        <w:rPr>
          <w:rFonts w:eastAsia="楷体_GB2312" w:cs="仿宋_GB2312" w:hint="eastAsia"/>
          <w:b/>
          <w:bCs/>
          <w:szCs w:val="32"/>
        </w:rPr>
        <w:t>（三）项目产出与效益情况</w:t>
      </w:r>
    </w:p>
    <w:p w:rsidR="00F73747" w:rsidRPr="005F351B" w:rsidRDefault="00F73747" w:rsidP="00F73747">
      <w:pPr>
        <w:spacing w:line="560" w:lineRule="exact"/>
        <w:ind w:firstLine="600"/>
        <w:rPr>
          <w:rFonts w:cs="仿宋_GB2312"/>
          <w:szCs w:val="32"/>
        </w:rPr>
      </w:pPr>
      <w:r w:rsidRPr="005F351B">
        <w:rPr>
          <w:rFonts w:cs="仿宋_GB2312" w:hint="eastAsia"/>
          <w:szCs w:val="32"/>
        </w:rPr>
        <w:t>开展</w:t>
      </w:r>
      <w:r w:rsidRPr="005F351B">
        <w:rPr>
          <w:rFonts w:cs="仿宋_GB2312"/>
          <w:szCs w:val="32"/>
        </w:rPr>
        <w:t>2019</w:t>
      </w:r>
      <w:r w:rsidRPr="005F351B">
        <w:rPr>
          <w:rFonts w:cs="仿宋_GB2312"/>
          <w:szCs w:val="32"/>
        </w:rPr>
        <w:t>希望工程</w:t>
      </w:r>
      <w:r w:rsidRPr="005F351B">
        <w:rPr>
          <w:rFonts w:cs="仿宋_GB2312"/>
          <w:szCs w:val="32"/>
        </w:rPr>
        <w:t>“</w:t>
      </w:r>
      <w:r w:rsidRPr="005F351B">
        <w:rPr>
          <w:rFonts w:cs="仿宋_GB2312"/>
          <w:szCs w:val="32"/>
        </w:rPr>
        <w:t>爱心圆梦大学</w:t>
      </w:r>
      <w:r w:rsidRPr="005F351B">
        <w:rPr>
          <w:rFonts w:cs="仿宋_GB2312"/>
          <w:szCs w:val="32"/>
        </w:rPr>
        <w:t>”</w:t>
      </w:r>
      <w:r w:rsidRPr="005F351B">
        <w:rPr>
          <w:rFonts w:cs="仿宋_GB2312"/>
          <w:szCs w:val="32"/>
        </w:rPr>
        <w:t>助学行动，筹资</w:t>
      </w:r>
      <w:r w:rsidRPr="005F351B">
        <w:rPr>
          <w:rFonts w:cs="仿宋_GB2312"/>
          <w:szCs w:val="32"/>
        </w:rPr>
        <w:t>127.88</w:t>
      </w:r>
      <w:r w:rsidRPr="005F351B">
        <w:rPr>
          <w:rFonts w:cs="仿宋_GB2312"/>
          <w:szCs w:val="32"/>
        </w:rPr>
        <w:t>万元，资助贫困学生</w:t>
      </w:r>
      <w:r w:rsidRPr="005F351B">
        <w:rPr>
          <w:rFonts w:cs="仿宋_GB2312"/>
          <w:szCs w:val="32"/>
        </w:rPr>
        <w:t>361</w:t>
      </w:r>
      <w:r w:rsidRPr="005F351B">
        <w:rPr>
          <w:rFonts w:cs="仿宋_GB2312"/>
          <w:szCs w:val="32"/>
        </w:rPr>
        <w:t>名；围绕</w:t>
      </w:r>
      <w:r w:rsidRPr="005F351B">
        <w:rPr>
          <w:rFonts w:cs="仿宋_GB2312"/>
          <w:szCs w:val="32"/>
        </w:rPr>
        <w:t>“</w:t>
      </w:r>
      <w:r w:rsidRPr="005F351B">
        <w:rPr>
          <w:rFonts w:cs="仿宋_GB2312"/>
          <w:szCs w:val="32"/>
        </w:rPr>
        <w:t>同饮一江水，共护母亲河</w:t>
      </w:r>
      <w:r w:rsidRPr="005F351B">
        <w:rPr>
          <w:rFonts w:cs="仿宋_GB2312"/>
          <w:szCs w:val="32"/>
        </w:rPr>
        <w:t>”</w:t>
      </w:r>
      <w:r w:rsidRPr="005F351B">
        <w:rPr>
          <w:rFonts w:cs="仿宋_GB2312"/>
          <w:szCs w:val="32"/>
        </w:rPr>
        <w:t>主题，深入实施</w:t>
      </w:r>
      <w:r w:rsidRPr="005F351B">
        <w:rPr>
          <w:rFonts w:cs="仿宋_GB2312"/>
          <w:szCs w:val="32"/>
        </w:rPr>
        <w:t>“</w:t>
      </w:r>
      <w:r w:rsidRPr="005F351B">
        <w:rPr>
          <w:rFonts w:cs="仿宋_GB2312"/>
          <w:szCs w:val="32"/>
        </w:rPr>
        <w:t>青清新安江</w:t>
      </w:r>
      <w:r w:rsidRPr="005F351B">
        <w:rPr>
          <w:rFonts w:cs="仿宋_GB2312"/>
          <w:szCs w:val="32"/>
        </w:rPr>
        <w:t>”</w:t>
      </w:r>
      <w:r w:rsidRPr="005F351B">
        <w:rPr>
          <w:rFonts w:cs="仿宋_GB2312"/>
          <w:szCs w:val="32"/>
        </w:rPr>
        <w:t>黄杭青年共护母亲河环保公益行动，组织黄杭两地</w:t>
      </w:r>
      <w:r w:rsidRPr="005F351B">
        <w:rPr>
          <w:rFonts w:cs="仿宋_GB2312"/>
          <w:szCs w:val="32"/>
        </w:rPr>
        <w:t>300</w:t>
      </w:r>
      <w:r w:rsidRPr="005F351B">
        <w:rPr>
          <w:rFonts w:cs="仿宋_GB2312"/>
          <w:szCs w:val="32"/>
        </w:rPr>
        <w:t>余名青年志愿者开展生态环保志愿服务，评定少先队员研学</w:t>
      </w:r>
      <w:r w:rsidRPr="005F351B">
        <w:rPr>
          <w:rFonts w:cs="仿宋_GB2312"/>
          <w:szCs w:val="32"/>
        </w:rPr>
        <w:t>H5</w:t>
      </w:r>
      <w:r w:rsidRPr="005F351B">
        <w:rPr>
          <w:rFonts w:cs="仿宋_GB2312"/>
          <w:szCs w:val="32"/>
        </w:rPr>
        <w:t>优秀作品</w:t>
      </w:r>
      <w:r w:rsidRPr="005F351B">
        <w:rPr>
          <w:rFonts w:cs="仿宋_GB2312"/>
          <w:szCs w:val="32"/>
        </w:rPr>
        <w:t>21</w:t>
      </w:r>
      <w:r w:rsidRPr="005F351B">
        <w:rPr>
          <w:rFonts w:cs="仿宋_GB2312"/>
          <w:szCs w:val="32"/>
        </w:rPr>
        <w:t>件、</w:t>
      </w:r>
      <w:r w:rsidRPr="005F351B">
        <w:rPr>
          <w:rFonts w:cs="仿宋_GB2312"/>
          <w:szCs w:val="32"/>
        </w:rPr>
        <w:t>“</w:t>
      </w:r>
      <w:r w:rsidRPr="005F351B">
        <w:rPr>
          <w:rFonts w:cs="仿宋_GB2312"/>
          <w:szCs w:val="32"/>
        </w:rPr>
        <w:t>红领巾助力美丽新安江</w:t>
      </w:r>
      <w:r w:rsidRPr="005F351B">
        <w:rPr>
          <w:rFonts w:cs="仿宋_GB2312"/>
          <w:szCs w:val="32"/>
        </w:rPr>
        <w:t>”</w:t>
      </w:r>
      <w:r w:rsidRPr="005F351B">
        <w:rPr>
          <w:rFonts w:cs="仿宋_GB2312"/>
          <w:szCs w:val="32"/>
        </w:rPr>
        <w:t>金点子</w:t>
      </w:r>
      <w:r w:rsidRPr="005F351B">
        <w:rPr>
          <w:rFonts w:cs="仿宋_GB2312"/>
          <w:szCs w:val="32"/>
        </w:rPr>
        <w:t>20</w:t>
      </w:r>
      <w:r w:rsidRPr="005F351B">
        <w:rPr>
          <w:rFonts w:cs="仿宋_GB2312"/>
          <w:szCs w:val="32"/>
        </w:rPr>
        <w:t>个、</w:t>
      </w:r>
      <w:r w:rsidRPr="005F351B">
        <w:rPr>
          <w:rFonts w:cs="仿宋_GB2312"/>
          <w:szCs w:val="32"/>
        </w:rPr>
        <w:t>“</w:t>
      </w:r>
      <w:r w:rsidRPr="005F351B">
        <w:rPr>
          <w:rFonts w:cs="仿宋_GB2312"/>
          <w:szCs w:val="32"/>
        </w:rPr>
        <w:t>生态文明小使者</w:t>
      </w:r>
      <w:r w:rsidRPr="005F351B">
        <w:rPr>
          <w:rFonts w:cs="仿宋_GB2312"/>
          <w:szCs w:val="32"/>
        </w:rPr>
        <w:t>”91</w:t>
      </w:r>
      <w:r w:rsidRPr="005F351B">
        <w:rPr>
          <w:rFonts w:cs="仿宋_GB2312"/>
          <w:szCs w:val="32"/>
        </w:rPr>
        <w:t>名、</w:t>
      </w:r>
      <w:r w:rsidRPr="005F351B">
        <w:rPr>
          <w:rFonts w:cs="仿宋_GB2312"/>
          <w:szCs w:val="32"/>
        </w:rPr>
        <w:t>“</w:t>
      </w:r>
      <w:r w:rsidRPr="005F351B">
        <w:rPr>
          <w:rFonts w:cs="仿宋_GB2312"/>
          <w:szCs w:val="32"/>
        </w:rPr>
        <w:t>手绘新安江</w:t>
      </w:r>
      <w:r w:rsidRPr="005F351B">
        <w:rPr>
          <w:rFonts w:cs="仿宋_GB2312"/>
          <w:szCs w:val="32"/>
        </w:rPr>
        <w:t>”</w:t>
      </w:r>
      <w:r w:rsidRPr="005F351B">
        <w:rPr>
          <w:rFonts w:cs="仿宋_GB2312"/>
          <w:szCs w:val="32"/>
        </w:rPr>
        <w:t>绘画优秀作品</w:t>
      </w:r>
      <w:r w:rsidRPr="005F351B">
        <w:rPr>
          <w:rFonts w:cs="仿宋_GB2312"/>
          <w:szCs w:val="32"/>
        </w:rPr>
        <w:t>263</w:t>
      </w:r>
      <w:r w:rsidRPr="005F351B">
        <w:rPr>
          <w:rFonts w:cs="仿宋_GB2312"/>
          <w:szCs w:val="32"/>
        </w:rPr>
        <w:t>幅。开展省市</w:t>
      </w:r>
      <w:r w:rsidRPr="005F351B">
        <w:rPr>
          <w:rFonts w:cs="仿宋_GB2312"/>
          <w:szCs w:val="32"/>
        </w:rPr>
        <w:t>“</w:t>
      </w:r>
      <w:r w:rsidRPr="005F351B">
        <w:rPr>
          <w:rFonts w:cs="仿宋_GB2312"/>
          <w:szCs w:val="32"/>
        </w:rPr>
        <w:t>青年安全生产示范岗</w:t>
      </w:r>
      <w:r w:rsidRPr="005F351B">
        <w:rPr>
          <w:rFonts w:cs="仿宋_GB2312"/>
          <w:szCs w:val="32"/>
        </w:rPr>
        <w:t>”</w:t>
      </w:r>
      <w:r w:rsidRPr="005F351B">
        <w:rPr>
          <w:rFonts w:cs="仿宋_GB2312"/>
          <w:szCs w:val="32"/>
        </w:rPr>
        <w:t>认定和创建报备工作，</w:t>
      </w:r>
      <w:r w:rsidRPr="005F351B">
        <w:rPr>
          <w:rFonts w:cs="仿宋_GB2312"/>
          <w:szCs w:val="32"/>
        </w:rPr>
        <w:t>2019</w:t>
      </w:r>
      <w:r w:rsidRPr="005F351B">
        <w:rPr>
          <w:rFonts w:cs="仿宋_GB2312"/>
          <w:szCs w:val="32"/>
        </w:rPr>
        <w:t>年确定创建报备集体省级</w:t>
      </w:r>
      <w:r w:rsidRPr="005F351B">
        <w:rPr>
          <w:rFonts w:cs="仿宋_GB2312"/>
          <w:szCs w:val="32"/>
        </w:rPr>
        <w:t>10</w:t>
      </w:r>
      <w:r w:rsidRPr="005F351B">
        <w:rPr>
          <w:rFonts w:cs="仿宋_GB2312"/>
          <w:szCs w:val="32"/>
        </w:rPr>
        <w:t>家、市级</w:t>
      </w:r>
      <w:r w:rsidRPr="005F351B">
        <w:rPr>
          <w:rFonts w:cs="仿宋_GB2312"/>
          <w:szCs w:val="32"/>
        </w:rPr>
        <w:t>30</w:t>
      </w:r>
      <w:r w:rsidRPr="005F351B">
        <w:rPr>
          <w:rFonts w:cs="仿宋_GB2312"/>
          <w:szCs w:val="32"/>
        </w:rPr>
        <w:t>家。联合司法、教</w:t>
      </w:r>
      <w:r w:rsidRPr="005F351B">
        <w:rPr>
          <w:rFonts w:cs="仿宋_GB2312"/>
          <w:szCs w:val="32"/>
        </w:rPr>
        <w:lastRenderedPageBreak/>
        <w:t>育等部门开展青少年法治、自护、</w:t>
      </w:r>
      <w:r w:rsidRPr="005F351B">
        <w:rPr>
          <w:rFonts w:cs="仿宋_GB2312" w:hint="eastAsia"/>
          <w:szCs w:val="32"/>
        </w:rPr>
        <w:t>禁毒教育，覆盖青少年</w:t>
      </w:r>
      <w:r w:rsidRPr="005F351B">
        <w:rPr>
          <w:rFonts w:cs="仿宋_GB2312"/>
          <w:szCs w:val="32"/>
        </w:rPr>
        <w:t>12.5</w:t>
      </w:r>
      <w:r w:rsidRPr="005F351B">
        <w:rPr>
          <w:rFonts w:cs="仿宋_GB2312"/>
          <w:szCs w:val="32"/>
        </w:rPr>
        <w:t>万名。全面深化</w:t>
      </w:r>
      <w:r w:rsidRPr="005F351B">
        <w:rPr>
          <w:rFonts w:cs="仿宋_GB2312"/>
          <w:szCs w:val="32"/>
        </w:rPr>
        <w:t>“</w:t>
      </w:r>
      <w:r w:rsidRPr="005F351B">
        <w:rPr>
          <w:rFonts w:cs="仿宋_GB2312"/>
          <w:szCs w:val="32"/>
        </w:rPr>
        <w:t>青年之家</w:t>
      </w:r>
      <w:r w:rsidRPr="005F351B">
        <w:rPr>
          <w:rFonts w:cs="仿宋_GB2312"/>
          <w:szCs w:val="32"/>
        </w:rPr>
        <w:t>”</w:t>
      </w:r>
      <w:r w:rsidRPr="005F351B">
        <w:rPr>
          <w:rFonts w:cs="仿宋_GB2312"/>
          <w:szCs w:val="32"/>
        </w:rPr>
        <w:t>综合服务平台建设，已建成</w:t>
      </w:r>
      <w:r w:rsidRPr="005F351B">
        <w:rPr>
          <w:rFonts w:cs="仿宋_GB2312"/>
          <w:szCs w:val="32"/>
        </w:rPr>
        <w:t>116</w:t>
      </w:r>
      <w:r w:rsidRPr="005F351B">
        <w:rPr>
          <w:rFonts w:cs="仿宋_GB2312"/>
          <w:szCs w:val="32"/>
        </w:rPr>
        <w:t>个。</w:t>
      </w:r>
    </w:p>
    <w:p w:rsidR="00F73747" w:rsidRPr="005F351B" w:rsidRDefault="00F73747" w:rsidP="00F73747">
      <w:pPr>
        <w:spacing w:line="560" w:lineRule="exact"/>
        <w:ind w:firstLine="600"/>
        <w:rPr>
          <w:rFonts w:eastAsia="黑体" w:cs="黑体"/>
          <w:szCs w:val="32"/>
        </w:rPr>
      </w:pPr>
      <w:r w:rsidRPr="005F351B">
        <w:rPr>
          <w:rFonts w:eastAsia="黑体" w:cs="黑体" w:hint="eastAsia"/>
          <w:szCs w:val="32"/>
        </w:rPr>
        <w:t>五、</w:t>
      </w:r>
      <w:r>
        <w:rPr>
          <w:rFonts w:eastAsia="黑体" w:cs="黑体" w:hint="eastAsia"/>
          <w:szCs w:val="32"/>
        </w:rPr>
        <w:t>存在主要问题和下步打算</w:t>
      </w:r>
    </w:p>
    <w:p w:rsidR="00F73747" w:rsidRDefault="00F73747" w:rsidP="00F73747">
      <w:pPr>
        <w:spacing w:line="560" w:lineRule="exact"/>
        <w:ind w:firstLine="600"/>
        <w:rPr>
          <w:rFonts w:cs="仿宋_GB2312"/>
          <w:szCs w:val="32"/>
        </w:rPr>
      </w:pPr>
      <w:r w:rsidRPr="005F351B">
        <w:rPr>
          <w:rFonts w:cs="仿宋_GB2312" w:hint="eastAsia"/>
          <w:szCs w:val="32"/>
        </w:rPr>
        <w:t>团市委在编制部门年度预算时，虽然根据</w:t>
      </w:r>
      <w:r>
        <w:rPr>
          <w:rFonts w:cs="仿宋_GB2312" w:hint="eastAsia"/>
          <w:szCs w:val="32"/>
        </w:rPr>
        <w:t>团的</w:t>
      </w:r>
      <w:r w:rsidRPr="005F351B">
        <w:rPr>
          <w:rFonts w:cs="仿宋_GB2312" w:hint="eastAsia"/>
          <w:szCs w:val="32"/>
        </w:rPr>
        <w:t>职能和年度</w:t>
      </w:r>
      <w:r>
        <w:rPr>
          <w:rFonts w:cs="仿宋_GB2312" w:hint="eastAsia"/>
          <w:szCs w:val="32"/>
        </w:rPr>
        <w:t>重点</w:t>
      </w:r>
      <w:r w:rsidRPr="005F351B">
        <w:rPr>
          <w:rFonts w:cs="仿宋_GB2312" w:hint="eastAsia"/>
          <w:szCs w:val="32"/>
        </w:rPr>
        <w:t>工作</w:t>
      </w:r>
      <w:r>
        <w:rPr>
          <w:rFonts w:cs="仿宋_GB2312" w:hint="eastAsia"/>
          <w:szCs w:val="32"/>
        </w:rPr>
        <w:t>安排等编制预算和绩效</w:t>
      </w:r>
      <w:r w:rsidRPr="005F351B">
        <w:rPr>
          <w:rFonts w:cs="仿宋_GB2312" w:hint="eastAsia"/>
          <w:szCs w:val="32"/>
        </w:rPr>
        <w:t>，但</w:t>
      </w:r>
      <w:r>
        <w:rPr>
          <w:rFonts w:cs="仿宋_GB2312" w:hint="eastAsia"/>
          <w:szCs w:val="32"/>
        </w:rPr>
        <w:t>仍存在绩效指标有待进一步细化量化、</w:t>
      </w:r>
      <w:r w:rsidRPr="005F351B">
        <w:rPr>
          <w:rFonts w:cs="仿宋_GB2312" w:hint="eastAsia"/>
          <w:szCs w:val="32"/>
        </w:rPr>
        <w:t>预算编制支出项目</w:t>
      </w:r>
      <w:r>
        <w:rPr>
          <w:rFonts w:cs="仿宋_GB2312" w:hint="eastAsia"/>
          <w:szCs w:val="32"/>
        </w:rPr>
        <w:t>准确性有待进一步提高等问题。将进一步加强对预算执行情况和绩效管理的分析，开展相关业务培训，提高预算编制和绩效管理的合理性、科学性和可操作性。</w:t>
      </w:r>
    </w:p>
    <w:p w:rsidR="00257A13" w:rsidRPr="00123DB1" w:rsidRDefault="00257A13" w:rsidP="00533290">
      <w:pPr>
        <w:adjustRightInd w:val="0"/>
        <w:snapToGrid w:val="0"/>
        <w:spacing w:line="600" w:lineRule="exact"/>
        <w:rPr>
          <w:rFonts w:eastAsia="华文中宋" w:cs="华文中宋"/>
          <w:b/>
          <w:bCs/>
          <w:sz w:val="36"/>
          <w:szCs w:val="36"/>
        </w:rPr>
      </w:pPr>
    </w:p>
    <w:p w:rsidR="00257A13" w:rsidRPr="00123DB1" w:rsidRDefault="00533290" w:rsidP="00533290">
      <w:pPr>
        <w:adjustRightInd w:val="0"/>
        <w:snapToGrid w:val="0"/>
        <w:spacing w:line="600" w:lineRule="exact"/>
        <w:ind w:firstLineChars="200" w:firstLine="628"/>
        <w:rPr>
          <w:rFonts w:eastAsia="黑体"/>
          <w:szCs w:val="32"/>
        </w:rPr>
      </w:pPr>
      <w:r w:rsidRPr="00123DB1">
        <w:rPr>
          <w:rFonts w:eastAsia="黑体" w:hint="eastAsia"/>
          <w:szCs w:val="32"/>
        </w:rPr>
        <w:t>第四部分</w:t>
      </w:r>
      <w:r w:rsidRPr="00123DB1">
        <w:rPr>
          <w:rFonts w:eastAsia="黑体" w:hint="eastAsia"/>
          <w:szCs w:val="32"/>
        </w:rPr>
        <w:t xml:space="preserve"> </w:t>
      </w:r>
      <w:r w:rsidRPr="00123DB1">
        <w:rPr>
          <w:rFonts w:eastAsia="黑体" w:hint="eastAsia"/>
          <w:szCs w:val="32"/>
        </w:rPr>
        <w:t>名词解释</w:t>
      </w:r>
    </w:p>
    <w:p w:rsidR="00257A13" w:rsidRPr="00123DB1" w:rsidRDefault="00533290" w:rsidP="00533290">
      <w:pPr>
        <w:adjustRightInd w:val="0"/>
        <w:snapToGrid w:val="0"/>
        <w:spacing w:line="600" w:lineRule="exact"/>
        <w:ind w:left="425" w:firstLineChars="64" w:firstLine="202"/>
        <w:rPr>
          <w:szCs w:val="32"/>
        </w:rPr>
      </w:pPr>
      <w:r w:rsidRPr="00123DB1">
        <w:rPr>
          <w:rFonts w:hint="eastAsia"/>
          <w:b/>
          <w:szCs w:val="32"/>
        </w:rPr>
        <w:t>一、财政拨款收入：</w:t>
      </w:r>
      <w:r w:rsidRPr="00123DB1">
        <w:rPr>
          <w:rFonts w:hint="eastAsia"/>
          <w:szCs w:val="32"/>
        </w:rPr>
        <w:t>指单位从同级财政部门取得的财政预算资金。</w:t>
      </w:r>
    </w:p>
    <w:p w:rsidR="00257A13" w:rsidRPr="00123DB1" w:rsidRDefault="0096727E" w:rsidP="00533290">
      <w:pPr>
        <w:pStyle w:val="a5"/>
        <w:adjustRightInd w:val="0"/>
        <w:snapToGrid w:val="0"/>
        <w:spacing w:before="0" w:beforeAutospacing="0" w:after="0" w:afterAutospacing="0" w:line="600" w:lineRule="exact"/>
        <w:ind w:firstLineChars="196" w:firstLine="618"/>
        <w:rPr>
          <w:rFonts w:ascii="Times New Roman" w:eastAsia="仿宋_GB2312" w:hAnsi="Times New Roman"/>
          <w:bCs/>
          <w:sz w:val="32"/>
          <w:szCs w:val="32"/>
        </w:rPr>
      </w:pPr>
      <w:r>
        <w:rPr>
          <w:rFonts w:ascii="Times New Roman" w:eastAsia="仿宋_GB2312" w:hAnsi="Times New Roman" w:hint="eastAsia"/>
          <w:b/>
          <w:bCs/>
          <w:sz w:val="32"/>
          <w:szCs w:val="32"/>
        </w:rPr>
        <w:t>二</w:t>
      </w:r>
      <w:r w:rsidR="00533290" w:rsidRPr="00123DB1">
        <w:rPr>
          <w:rFonts w:ascii="Times New Roman" w:eastAsia="仿宋_GB2312" w:hAnsi="Times New Roman" w:hint="eastAsia"/>
          <w:b/>
          <w:bCs/>
          <w:sz w:val="32"/>
          <w:szCs w:val="32"/>
        </w:rPr>
        <w:t>、年初结转和结余：</w:t>
      </w:r>
      <w:r w:rsidR="00533290" w:rsidRPr="00123DB1">
        <w:rPr>
          <w:rFonts w:ascii="Times New Roman" w:eastAsia="仿宋_GB2312" w:hAnsi="Times New Roman" w:hint="eastAsia"/>
          <w:bCs/>
          <w:sz w:val="32"/>
          <w:szCs w:val="32"/>
        </w:rPr>
        <w:t>指以前年度安排、结转到本年仍按原规定用途继续使用的资金。</w:t>
      </w:r>
    </w:p>
    <w:p w:rsidR="00257A13" w:rsidRPr="00123DB1" w:rsidRDefault="0096727E" w:rsidP="00533290">
      <w:pPr>
        <w:pStyle w:val="a5"/>
        <w:adjustRightInd w:val="0"/>
        <w:snapToGrid w:val="0"/>
        <w:spacing w:before="0" w:beforeAutospacing="0" w:after="0" w:afterAutospacing="0" w:line="600" w:lineRule="exact"/>
        <w:ind w:firstLineChars="196" w:firstLine="618"/>
        <w:rPr>
          <w:rFonts w:ascii="Times New Roman" w:eastAsia="仿宋_GB2312" w:hAnsi="Times New Roman"/>
          <w:bCs/>
          <w:sz w:val="32"/>
          <w:szCs w:val="32"/>
        </w:rPr>
      </w:pPr>
      <w:r>
        <w:rPr>
          <w:rFonts w:ascii="Times New Roman" w:eastAsia="仿宋_GB2312" w:hAnsi="Times New Roman" w:hint="eastAsia"/>
          <w:b/>
          <w:bCs/>
          <w:sz w:val="32"/>
          <w:szCs w:val="32"/>
        </w:rPr>
        <w:t>三</w:t>
      </w:r>
      <w:r w:rsidR="00533290" w:rsidRPr="00123DB1">
        <w:rPr>
          <w:rFonts w:ascii="Times New Roman" w:eastAsia="仿宋_GB2312" w:hAnsi="Times New Roman" w:hint="eastAsia"/>
          <w:b/>
          <w:bCs/>
          <w:sz w:val="32"/>
          <w:szCs w:val="32"/>
        </w:rPr>
        <w:t>、结余分配：</w:t>
      </w:r>
      <w:r w:rsidR="00533290" w:rsidRPr="00123DB1">
        <w:rPr>
          <w:rFonts w:ascii="Times New Roman" w:eastAsia="仿宋_GB2312" w:hAnsi="Times New Roman" w:hint="eastAsia"/>
          <w:bCs/>
          <w:sz w:val="32"/>
          <w:szCs w:val="32"/>
        </w:rPr>
        <w:t>指事业单位按照会计制度规定缴纳的所得税以及从非财政拨款结余中提取的职工福利基金、事业基金等。</w:t>
      </w:r>
    </w:p>
    <w:p w:rsidR="00257A13" w:rsidRPr="00123DB1" w:rsidRDefault="0096727E" w:rsidP="00533290">
      <w:pPr>
        <w:pStyle w:val="a5"/>
        <w:adjustRightInd w:val="0"/>
        <w:snapToGrid w:val="0"/>
        <w:spacing w:before="0" w:beforeAutospacing="0" w:after="0" w:afterAutospacing="0" w:line="600" w:lineRule="exact"/>
        <w:ind w:firstLineChars="196" w:firstLine="618"/>
        <w:rPr>
          <w:rFonts w:ascii="Times New Roman" w:eastAsia="仿宋_GB2312" w:hAnsi="Times New Roman"/>
          <w:b/>
          <w:sz w:val="32"/>
          <w:szCs w:val="32"/>
        </w:rPr>
      </w:pPr>
      <w:r>
        <w:rPr>
          <w:rFonts w:ascii="Times New Roman" w:eastAsia="仿宋_GB2312" w:hAnsi="Times New Roman" w:hint="eastAsia"/>
          <w:b/>
          <w:bCs/>
          <w:sz w:val="32"/>
          <w:szCs w:val="32"/>
        </w:rPr>
        <w:t>四</w:t>
      </w:r>
      <w:r w:rsidR="00533290" w:rsidRPr="00123DB1">
        <w:rPr>
          <w:rFonts w:ascii="Times New Roman" w:eastAsia="仿宋_GB2312" w:hAnsi="Times New Roman" w:hint="eastAsia"/>
          <w:b/>
          <w:bCs/>
          <w:sz w:val="32"/>
          <w:szCs w:val="32"/>
        </w:rPr>
        <w:t>、年末结转和结余：</w:t>
      </w:r>
      <w:r w:rsidR="00533290" w:rsidRPr="00123DB1">
        <w:rPr>
          <w:rFonts w:ascii="Times New Roman" w:eastAsia="仿宋_GB2312" w:hAnsi="Times New Roman" w:hint="eastAsia"/>
          <w:bCs/>
          <w:sz w:val="32"/>
          <w:szCs w:val="32"/>
        </w:rPr>
        <w:t>指单位本年度或以前年度预算安排、因客观条件发生变化未全部执行或未执行，结转到以后年度继续使用的资金，或项目已经完成等产生的结余资金。</w:t>
      </w:r>
    </w:p>
    <w:p w:rsidR="00257A13" w:rsidRPr="00123DB1" w:rsidRDefault="0096727E" w:rsidP="00533290">
      <w:pPr>
        <w:pStyle w:val="a5"/>
        <w:adjustRightInd w:val="0"/>
        <w:snapToGrid w:val="0"/>
        <w:spacing w:before="0" w:beforeAutospacing="0" w:after="0" w:afterAutospacing="0" w:line="600" w:lineRule="exact"/>
        <w:ind w:firstLineChars="196" w:firstLine="618"/>
        <w:rPr>
          <w:rFonts w:ascii="Times New Roman" w:eastAsia="仿宋_GB2312" w:hAnsi="Times New Roman"/>
          <w:sz w:val="32"/>
          <w:szCs w:val="32"/>
        </w:rPr>
      </w:pPr>
      <w:r>
        <w:rPr>
          <w:rFonts w:ascii="Times New Roman" w:eastAsia="仿宋_GB2312" w:hAnsi="Times New Roman" w:hint="eastAsia"/>
          <w:b/>
          <w:sz w:val="32"/>
          <w:szCs w:val="32"/>
        </w:rPr>
        <w:t>五</w:t>
      </w:r>
      <w:r w:rsidR="00533290" w:rsidRPr="00123DB1">
        <w:rPr>
          <w:rFonts w:ascii="Times New Roman" w:eastAsia="仿宋_GB2312" w:hAnsi="Times New Roman" w:hint="eastAsia"/>
          <w:b/>
          <w:sz w:val="32"/>
          <w:szCs w:val="32"/>
        </w:rPr>
        <w:t>、基本支出：</w:t>
      </w:r>
      <w:r w:rsidR="00533290" w:rsidRPr="00123DB1">
        <w:rPr>
          <w:rFonts w:ascii="Times New Roman" w:eastAsia="仿宋_GB2312" w:hAnsi="Times New Roman" w:hint="eastAsia"/>
          <w:sz w:val="32"/>
          <w:szCs w:val="32"/>
        </w:rPr>
        <w:t>指单位为保障其机构正常运转、完成日常工作任务而发生的人员支出和公用支出。</w:t>
      </w:r>
    </w:p>
    <w:p w:rsidR="0096727E" w:rsidRDefault="0096727E" w:rsidP="00533290">
      <w:pPr>
        <w:pStyle w:val="a5"/>
        <w:spacing w:before="0" w:beforeAutospacing="0" w:after="0" w:afterAutospacing="0" w:line="600" w:lineRule="exact"/>
        <w:ind w:firstLineChars="196" w:firstLine="618"/>
        <w:jc w:val="both"/>
        <w:rPr>
          <w:rFonts w:ascii="Times New Roman" w:eastAsia="仿宋_GB2312" w:hAnsi="Times New Roman"/>
          <w:b/>
          <w:sz w:val="32"/>
          <w:szCs w:val="32"/>
        </w:rPr>
      </w:pPr>
      <w:r>
        <w:rPr>
          <w:rFonts w:ascii="Times New Roman" w:eastAsia="仿宋_GB2312" w:hAnsi="Times New Roman" w:hint="eastAsia"/>
          <w:b/>
          <w:sz w:val="32"/>
          <w:szCs w:val="32"/>
        </w:rPr>
        <w:lastRenderedPageBreak/>
        <w:t>六</w:t>
      </w:r>
      <w:r w:rsidR="00533290" w:rsidRPr="00123DB1">
        <w:rPr>
          <w:rFonts w:ascii="Times New Roman" w:eastAsia="仿宋_GB2312" w:hAnsi="Times New Roman" w:hint="eastAsia"/>
          <w:b/>
          <w:sz w:val="32"/>
          <w:szCs w:val="32"/>
        </w:rPr>
        <w:t>、项目支出：</w:t>
      </w:r>
      <w:r w:rsidR="00533290" w:rsidRPr="00123DB1">
        <w:rPr>
          <w:rFonts w:ascii="Times New Roman" w:eastAsia="仿宋_GB2312" w:hAnsi="Times New Roman" w:hint="eastAsia"/>
          <w:sz w:val="32"/>
          <w:szCs w:val="32"/>
        </w:rPr>
        <w:t>指单位为完成特定行政任务和事业发展目标在基本支出之外所发生的支出。</w:t>
      </w:r>
    </w:p>
    <w:p w:rsidR="00257A13" w:rsidRPr="00123DB1" w:rsidRDefault="0096727E" w:rsidP="00533290">
      <w:pPr>
        <w:pStyle w:val="a5"/>
        <w:spacing w:before="0" w:beforeAutospacing="0" w:after="0" w:afterAutospacing="0" w:line="600" w:lineRule="exact"/>
        <w:ind w:firstLineChars="196" w:firstLine="618"/>
        <w:jc w:val="both"/>
        <w:rPr>
          <w:rFonts w:ascii="Times New Roman" w:eastAsia="仿宋_GB2312" w:hAnsi="Times New Roman"/>
          <w:b/>
          <w:sz w:val="32"/>
          <w:szCs w:val="32"/>
        </w:rPr>
      </w:pPr>
      <w:r>
        <w:rPr>
          <w:rFonts w:ascii="Times New Roman" w:eastAsia="仿宋_GB2312" w:hAnsi="Times New Roman" w:hint="eastAsia"/>
          <w:b/>
          <w:sz w:val="32"/>
          <w:szCs w:val="32"/>
        </w:rPr>
        <w:t>七</w:t>
      </w:r>
      <w:r w:rsidR="00533290" w:rsidRPr="00123DB1">
        <w:rPr>
          <w:rFonts w:ascii="Times New Roman" w:eastAsia="仿宋_GB2312" w:hAnsi="Times New Roman" w:hint="eastAsia"/>
          <w:b/>
          <w:sz w:val="32"/>
          <w:szCs w:val="32"/>
        </w:rPr>
        <w:t>、“三公”经费：</w:t>
      </w:r>
      <w:r w:rsidR="00533290" w:rsidRPr="00123DB1">
        <w:rPr>
          <w:rFonts w:ascii="Times New Roman" w:eastAsia="仿宋_GB2312" w:hAnsi="Times New Roman"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00533290" w:rsidRPr="00123DB1">
        <w:rPr>
          <w:rFonts w:ascii="Times New Roman" w:eastAsia="仿宋_GB2312" w:hAnsi="Times New Roman"/>
          <w:sz w:val="32"/>
          <w:szCs w:val="32"/>
        </w:rPr>
        <w:t>）</w:t>
      </w:r>
      <w:r w:rsidR="00533290" w:rsidRPr="00123DB1">
        <w:rPr>
          <w:rFonts w:ascii="Times New Roman" w:eastAsia="仿宋_GB2312" w:hAnsi="Times New Roman" w:hint="eastAsia"/>
          <w:sz w:val="32"/>
          <w:szCs w:val="32"/>
        </w:rPr>
        <w:t>支出。</w:t>
      </w:r>
    </w:p>
    <w:p w:rsidR="00257A13" w:rsidRPr="00123DB1" w:rsidRDefault="0096727E" w:rsidP="00533290">
      <w:pPr>
        <w:pStyle w:val="a5"/>
        <w:spacing w:before="0" w:beforeAutospacing="0" w:after="0" w:afterAutospacing="0" w:line="600" w:lineRule="exact"/>
        <w:ind w:firstLineChars="196" w:firstLine="618"/>
        <w:jc w:val="both"/>
        <w:rPr>
          <w:rFonts w:ascii="Times New Roman" w:eastAsia="仿宋_GB2312" w:hAnsi="Times New Roman"/>
          <w:b/>
          <w:sz w:val="32"/>
          <w:szCs w:val="32"/>
        </w:rPr>
      </w:pPr>
      <w:r>
        <w:rPr>
          <w:rFonts w:ascii="Times New Roman" w:eastAsia="仿宋_GB2312" w:hAnsi="Times New Roman" w:hint="eastAsia"/>
          <w:b/>
          <w:sz w:val="32"/>
          <w:szCs w:val="32"/>
        </w:rPr>
        <w:t>八</w:t>
      </w:r>
      <w:r w:rsidR="00533290" w:rsidRPr="00123DB1">
        <w:rPr>
          <w:rFonts w:ascii="Times New Roman" w:eastAsia="仿宋_GB2312" w:hAnsi="Times New Roman" w:hint="eastAsia"/>
          <w:b/>
          <w:sz w:val="32"/>
          <w:szCs w:val="32"/>
        </w:rPr>
        <w:t>、机关运行经费</w:t>
      </w:r>
      <w:r w:rsidR="00533290" w:rsidRPr="00123DB1">
        <w:rPr>
          <w:rFonts w:ascii="Times New Roman" w:eastAsia="仿宋_GB2312" w:hAnsi="Times New Roman" w:hint="eastAsia"/>
          <w:sz w:val="32"/>
          <w:szCs w:val="32"/>
        </w:rPr>
        <w:t>：指为保障行政单位（含参照公务员法管理的事业单位）运行用于购买货物和服务的各项资金</w:t>
      </w:r>
      <w:r w:rsidR="00533290" w:rsidRPr="00123DB1">
        <w:rPr>
          <w:rFonts w:ascii="Times New Roman" w:eastAsia="仿宋_GB2312" w:hAnsi="Times New Roman"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257A13" w:rsidRPr="00123DB1" w:rsidRDefault="00257A13" w:rsidP="00533290">
      <w:pPr>
        <w:pStyle w:val="a5"/>
        <w:spacing w:before="0" w:beforeAutospacing="0" w:after="0" w:afterAutospacing="0" w:line="600" w:lineRule="exact"/>
        <w:jc w:val="center"/>
        <w:rPr>
          <w:rFonts w:ascii="Times New Roman" w:hAnsi="Times New Roman" w:cs="Times New Roman"/>
          <w:b/>
          <w:sz w:val="36"/>
          <w:szCs w:val="36"/>
        </w:rPr>
      </w:pPr>
    </w:p>
    <w:p w:rsidR="00257A13" w:rsidRPr="0096727E" w:rsidRDefault="00257A13" w:rsidP="00533290">
      <w:pPr>
        <w:ind w:leftChars="250" w:left="1670" w:hangingChars="249" w:hanging="885"/>
        <w:jc w:val="center"/>
        <w:rPr>
          <w:b/>
          <w:sz w:val="36"/>
          <w:szCs w:val="36"/>
        </w:rPr>
      </w:pPr>
    </w:p>
    <w:p w:rsidR="00257A13" w:rsidRPr="00123DB1" w:rsidRDefault="00533290" w:rsidP="00533290">
      <w:pPr>
        <w:jc w:val="center"/>
        <w:rPr>
          <w:b/>
          <w:sz w:val="36"/>
          <w:szCs w:val="36"/>
        </w:rPr>
      </w:pPr>
      <w:r w:rsidRPr="00123DB1">
        <w:rPr>
          <w:rFonts w:hint="eastAsia"/>
          <w:b/>
          <w:sz w:val="36"/>
          <w:szCs w:val="36"/>
        </w:rPr>
        <w:t>共青团黄山市委员会</w:t>
      </w:r>
      <w:r w:rsidRPr="00123DB1">
        <w:rPr>
          <w:b/>
          <w:sz w:val="36"/>
          <w:szCs w:val="36"/>
        </w:rPr>
        <w:t>2019</w:t>
      </w:r>
      <w:r w:rsidRPr="00123DB1">
        <w:rPr>
          <w:b/>
          <w:sz w:val="36"/>
          <w:szCs w:val="36"/>
        </w:rPr>
        <w:t>年</w:t>
      </w:r>
      <w:r w:rsidRPr="00123DB1">
        <w:rPr>
          <w:rFonts w:hint="eastAsia"/>
          <w:b/>
          <w:sz w:val="36"/>
          <w:szCs w:val="36"/>
        </w:rPr>
        <w:t>度一般公共预算财政</w:t>
      </w:r>
    </w:p>
    <w:p w:rsidR="00257A13" w:rsidRPr="00123DB1" w:rsidRDefault="00533290" w:rsidP="00533290">
      <w:pPr>
        <w:jc w:val="center"/>
        <w:rPr>
          <w:b/>
          <w:sz w:val="36"/>
          <w:szCs w:val="36"/>
        </w:rPr>
      </w:pPr>
      <w:r w:rsidRPr="00123DB1">
        <w:rPr>
          <w:rFonts w:hint="eastAsia"/>
          <w:b/>
          <w:sz w:val="36"/>
          <w:szCs w:val="36"/>
        </w:rPr>
        <w:t>拨款</w:t>
      </w:r>
      <w:r w:rsidRPr="00123DB1">
        <w:rPr>
          <w:b/>
          <w:sz w:val="36"/>
          <w:szCs w:val="36"/>
        </w:rPr>
        <w:t>“</w:t>
      </w:r>
      <w:r w:rsidRPr="00123DB1">
        <w:rPr>
          <w:b/>
          <w:sz w:val="36"/>
          <w:szCs w:val="36"/>
        </w:rPr>
        <w:t>三公</w:t>
      </w:r>
      <w:r w:rsidRPr="00123DB1">
        <w:rPr>
          <w:rFonts w:hint="eastAsia"/>
          <w:b/>
          <w:sz w:val="36"/>
          <w:szCs w:val="36"/>
        </w:rPr>
        <w:t>”</w:t>
      </w:r>
      <w:r w:rsidRPr="00123DB1">
        <w:rPr>
          <w:b/>
          <w:sz w:val="36"/>
          <w:szCs w:val="36"/>
        </w:rPr>
        <w:t>经费</w:t>
      </w:r>
      <w:r w:rsidRPr="00123DB1">
        <w:rPr>
          <w:rFonts w:hint="eastAsia"/>
          <w:b/>
          <w:sz w:val="36"/>
          <w:szCs w:val="36"/>
        </w:rPr>
        <w:t>支出决算情况说明</w:t>
      </w:r>
    </w:p>
    <w:p w:rsidR="00257A13" w:rsidRPr="00123DB1" w:rsidRDefault="00257A13" w:rsidP="00533290">
      <w:pPr>
        <w:jc w:val="center"/>
        <w:rPr>
          <w:rFonts w:eastAsia="楷体_GB2312"/>
          <w:szCs w:val="32"/>
        </w:rPr>
      </w:pPr>
    </w:p>
    <w:p w:rsidR="00257A13" w:rsidRPr="00123DB1" w:rsidRDefault="00257A13" w:rsidP="00533290">
      <w:pPr>
        <w:adjustRightInd w:val="0"/>
        <w:snapToGrid w:val="0"/>
        <w:spacing w:line="360" w:lineRule="auto"/>
        <w:jc w:val="center"/>
        <w:rPr>
          <w:sz w:val="6"/>
          <w:szCs w:val="32"/>
        </w:rPr>
      </w:pPr>
    </w:p>
    <w:p w:rsidR="00257A13" w:rsidRPr="00123DB1" w:rsidRDefault="00533290" w:rsidP="00964AD2">
      <w:pPr>
        <w:ind w:firstLineChars="200" w:firstLine="628"/>
        <w:rPr>
          <w:rFonts w:eastAsia="黑体"/>
          <w:szCs w:val="32"/>
        </w:rPr>
      </w:pPr>
      <w:r w:rsidRPr="00123DB1">
        <w:rPr>
          <w:rFonts w:eastAsia="黑体" w:hint="eastAsia"/>
          <w:szCs w:val="32"/>
        </w:rPr>
        <w:t>一、</w:t>
      </w:r>
      <w:r w:rsidRPr="00123DB1">
        <w:rPr>
          <w:rFonts w:eastAsia="黑体" w:hint="eastAsia"/>
          <w:szCs w:val="32"/>
        </w:rPr>
        <w:t>2019</w:t>
      </w:r>
      <w:r w:rsidRPr="00123DB1">
        <w:rPr>
          <w:rFonts w:eastAsia="黑体" w:hint="eastAsia"/>
          <w:szCs w:val="32"/>
        </w:rPr>
        <w:t>年度一般公共预算财政拨款“三公”经费支出决算</w:t>
      </w:r>
      <w:r w:rsidRPr="00123DB1">
        <w:rPr>
          <w:rFonts w:eastAsia="黑体" w:hint="eastAsia"/>
          <w:szCs w:val="32"/>
        </w:rPr>
        <w:lastRenderedPageBreak/>
        <w:t>表</w:t>
      </w:r>
      <w:r w:rsidR="004150A9">
        <w:rPr>
          <w:rFonts w:eastAsia="黑体" w:hint="eastAsia"/>
          <w:szCs w:val="32"/>
        </w:rPr>
        <w:t>(</w:t>
      </w:r>
      <w:r w:rsidR="004150A9">
        <w:rPr>
          <w:rFonts w:eastAsia="黑体" w:hint="eastAsia"/>
          <w:szCs w:val="32"/>
        </w:rPr>
        <w:t>见附件</w:t>
      </w:r>
      <w:r w:rsidR="004150A9">
        <w:rPr>
          <w:rFonts w:eastAsia="黑体" w:hint="eastAsia"/>
          <w:szCs w:val="32"/>
        </w:rPr>
        <w:t>)</w:t>
      </w:r>
    </w:p>
    <w:p w:rsidR="00257A13" w:rsidRPr="00123DB1" w:rsidRDefault="00533290" w:rsidP="00A249AF">
      <w:pPr>
        <w:ind w:firstLineChars="200" w:firstLine="628"/>
        <w:rPr>
          <w:rFonts w:eastAsia="黑体"/>
          <w:szCs w:val="32"/>
        </w:rPr>
      </w:pPr>
      <w:r w:rsidRPr="00123DB1">
        <w:rPr>
          <w:rFonts w:eastAsia="黑体" w:hint="eastAsia"/>
          <w:szCs w:val="32"/>
        </w:rPr>
        <w:t>二</w:t>
      </w:r>
      <w:r w:rsidRPr="00123DB1">
        <w:rPr>
          <w:rFonts w:eastAsia="黑体"/>
          <w:szCs w:val="32"/>
        </w:rPr>
        <w:t>、</w:t>
      </w:r>
      <w:r w:rsidRPr="00123DB1">
        <w:rPr>
          <w:rFonts w:eastAsia="黑体"/>
          <w:szCs w:val="32"/>
        </w:rPr>
        <w:t>2019</w:t>
      </w:r>
      <w:r w:rsidRPr="00123DB1">
        <w:rPr>
          <w:rFonts w:eastAsia="黑体"/>
          <w:szCs w:val="32"/>
        </w:rPr>
        <w:t>年</w:t>
      </w:r>
      <w:r w:rsidRPr="00123DB1">
        <w:rPr>
          <w:rFonts w:eastAsia="黑体" w:hint="eastAsia"/>
          <w:szCs w:val="32"/>
        </w:rPr>
        <w:t>度一般公共预算财政拨款“三公”经费支出</w:t>
      </w:r>
      <w:r w:rsidRPr="00123DB1">
        <w:rPr>
          <w:rFonts w:eastAsia="黑体"/>
          <w:szCs w:val="32"/>
        </w:rPr>
        <w:t>情况说明</w:t>
      </w:r>
    </w:p>
    <w:p w:rsidR="00257A13" w:rsidRPr="00123DB1" w:rsidRDefault="00533290" w:rsidP="00533290">
      <w:pPr>
        <w:ind w:firstLineChars="200" w:firstLine="630"/>
        <w:rPr>
          <w:b/>
          <w:szCs w:val="32"/>
        </w:rPr>
      </w:pPr>
      <w:r w:rsidRPr="00123DB1">
        <w:rPr>
          <w:rFonts w:hint="eastAsia"/>
          <w:b/>
          <w:szCs w:val="32"/>
        </w:rPr>
        <w:t>（一）一般公共预算财政拨款“三公”经费支出决算总体情况说明。</w:t>
      </w:r>
    </w:p>
    <w:p w:rsidR="00257A13" w:rsidRPr="00123DB1" w:rsidRDefault="00533290" w:rsidP="00533290">
      <w:pPr>
        <w:ind w:firstLineChars="200" w:firstLine="628"/>
        <w:rPr>
          <w:szCs w:val="32"/>
        </w:rPr>
      </w:pPr>
      <w:r w:rsidRPr="00123DB1">
        <w:rPr>
          <w:rFonts w:hint="eastAsia"/>
          <w:szCs w:val="32"/>
        </w:rPr>
        <w:t>共青团黄山市委员会</w:t>
      </w:r>
      <w:r w:rsidRPr="00123DB1">
        <w:rPr>
          <w:rFonts w:hint="eastAsia"/>
          <w:szCs w:val="32"/>
        </w:rPr>
        <w:t>2019</w:t>
      </w:r>
      <w:r w:rsidRPr="00123DB1">
        <w:rPr>
          <w:rFonts w:hint="eastAsia"/>
          <w:szCs w:val="32"/>
        </w:rPr>
        <w:t>年度一般公共预算财政拨款“三公”经费支出预算为</w:t>
      </w:r>
      <w:r w:rsidR="00964AD2">
        <w:rPr>
          <w:szCs w:val="32"/>
        </w:rPr>
        <w:t>0.95</w:t>
      </w:r>
      <w:r w:rsidRPr="00123DB1">
        <w:rPr>
          <w:rFonts w:hint="eastAsia"/>
          <w:szCs w:val="32"/>
        </w:rPr>
        <w:t>万元，支出决算为</w:t>
      </w:r>
      <w:r w:rsidR="00964AD2">
        <w:rPr>
          <w:szCs w:val="32"/>
        </w:rPr>
        <w:t>0.74</w:t>
      </w:r>
      <w:r w:rsidRPr="00123DB1">
        <w:rPr>
          <w:rFonts w:hint="eastAsia"/>
          <w:szCs w:val="32"/>
        </w:rPr>
        <w:t>万元，完成预算的</w:t>
      </w:r>
      <w:r w:rsidR="00A901E1">
        <w:rPr>
          <w:szCs w:val="32"/>
        </w:rPr>
        <w:t>77.89</w:t>
      </w:r>
      <w:r w:rsidRPr="00123DB1">
        <w:rPr>
          <w:rFonts w:hint="eastAsia"/>
          <w:szCs w:val="32"/>
        </w:rPr>
        <w:t>%</w:t>
      </w:r>
      <w:r w:rsidRPr="00123DB1">
        <w:rPr>
          <w:rFonts w:hint="eastAsia"/>
          <w:szCs w:val="32"/>
        </w:rPr>
        <w:t>，决算数小于预算数的主要原因是</w:t>
      </w:r>
      <w:r w:rsidR="00A901E1" w:rsidRPr="00A901E1">
        <w:rPr>
          <w:rFonts w:hint="eastAsia"/>
          <w:szCs w:val="32"/>
        </w:rPr>
        <w:t>公务接待减少。</w:t>
      </w:r>
    </w:p>
    <w:p w:rsidR="00257A13" w:rsidRPr="00123DB1" w:rsidRDefault="00533290" w:rsidP="00533290">
      <w:pPr>
        <w:ind w:firstLineChars="200" w:firstLine="630"/>
        <w:rPr>
          <w:b/>
          <w:szCs w:val="32"/>
        </w:rPr>
      </w:pPr>
      <w:r w:rsidRPr="00123DB1">
        <w:rPr>
          <w:rFonts w:hint="eastAsia"/>
          <w:b/>
          <w:bCs/>
          <w:szCs w:val="32"/>
        </w:rPr>
        <w:t>（二）</w:t>
      </w:r>
      <w:r w:rsidRPr="00123DB1">
        <w:rPr>
          <w:rFonts w:hint="eastAsia"/>
          <w:b/>
          <w:szCs w:val="32"/>
        </w:rPr>
        <w:t>一般公共预算财政拨款“三公”经费支出决算具体情况说明。</w:t>
      </w:r>
    </w:p>
    <w:p w:rsidR="00257A13" w:rsidRPr="00123DB1" w:rsidRDefault="00533290" w:rsidP="00533290">
      <w:pPr>
        <w:ind w:firstLineChars="200" w:firstLine="628"/>
        <w:rPr>
          <w:szCs w:val="32"/>
        </w:rPr>
      </w:pPr>
      <w:r w:rsidRPr="00123DB1">
        <w:rPr>
          <w:rFonts w:hint="eastAsia"/>
          <w:szCs w:val="32"/>
        </w:rPr>
        <w:t>共青团黄山市委员会</w:t>
      </w:r>
      <w:r w:rsidRPr="00123DB1">
        <w:rPr>
          <w:rFonts w:hint="eastAsia"/>
          <w:szCs w:val="32"/>
        </w:rPr>
        <w:t>2019</w:t>
      </w:r>
      <w:r w:rsidRPr="00123DB1">
        <w:rPr>
          <w:rFonts w:hint="eastAsia"/>
          <w:szCs w:val="32"/>
        </w:rPr>
        <w:t>年度一般公共预算财政拨款“三公”经费支出决算中，因公出国（境）费支出决算</w:t>
      </w:r>
      <w:r w:rsidR="00270800">
        <w:rPr>
          <w:rFonts w:hint="eastAsia"/>
          <w:szCs w:val="32"/>
        </w:rPr>
        <w:t>0</w:t>
      </w:r>
      <w:r w:rsidRPr="00123DB1">
        <w:rPr>
          <w:rFonts w:hint="eastAsia"/>
          <w:szCs w:val="32"/>
        </w:rPr>
        <w:t>万元，占</w:t>
      </w:r>
      <w:r w:rsidR="00270800">
        <w:rPr>
          <w:rFonts w:hint="eastAsia"/>
          <w:szCs w:val="32"/>
        </w:rPr>
        <w:t>0</w:t>
      </w:r>
      <w:r w:rsidRPr="00123DB1">
        <w:rPr>
          <w:rFonts w:hint="eastAsia"/>
          <w:szCs w:val="32"/>
        </w:rPr>
        <w:t>%;</w:t>
      </w:r>
      <w:r w:rsidRPr="00123DB1">
        <w:rPr>
          <w:rFonts w:hint="eastAsia"/>
          <w:szCs w:val="32"/>
        </w:rPr>
        <w:t>公务接待费支出决算</w:t>
      </w:r>
      <w:r w:rsidR="005119C5">
        <w:rPr>
          <w:szCs w:val="32"/>
        </w:rPr>
        <w:t>0.74</w:t>
      </w:r>
      <w:r w:rsidRPr="00123DB1">
        <w:rPr>
          <w:rFonts w:hint="eastAsia"/>
          <w:szCs w:val="32"/>
        </w:rPr>
        <w:t>万元，占</w:t>
      </w:r>
      <w:r w:rsidR="005119C5">
        <w:rPr>
          <w:szCs w:val="32"/>
        </w:rPr>
        <w:t>100</w:t>
      </w:r>
      <w:r w:rsidRPr="00123DB1">
        <w:rPr>
          <w:rFonts w:hint="eastAsia"/>
          <w:szCs w:val="32"/>
        </w:rPr>
        <w:t>%</w:t>
      </w:r>
      <w:r w:rsidRPr="00123DB1">
        <w:rPr>
          <w:rFonts w:hint="eastAsia"/>
          <w:szCs w:val="32"/>
        </w:rPr>
        <w:t>；公务用车购置及运行维护费支出决算</w:t>
      </w:r>
      <w:r w:rsidR="00270800">
        <w:rPr>
          <w:rFonts w:hint="eastAsia"/>
          <w:szCs w:val="32"/>
        </w:rPr>
        <w:t>0</w:t>
      </w:r>
      <w:r w:rsidRPr="00123DB1">
        <w:rPr>
          <w:rFonts w:hint="eastAsia"/>
          <w:szCs w:val="32"/>
        </w:rPr>
        <w:t>万元，占</w:t>
      </w:r>
      <w:r w:rsidR="00270800">
        <w:rPr>
          <w:rFonts w:hint="eastAsia"/>
          <w:szCs w:val="32"/>
        </w:rPr>
        <w:t>0</w:t>
      </w:r>
      <w:r w:rsidRPr="00123DB1">
        <w:rPr>
          <w:rFonts w:hint="eastAsia"/>
          <w:szCs w:val="32"/>
        </w:rPr>
        <w:t>%</w:t>
      </w:r>
      <w:r w:rsidRPr="00123DB1">
        <w:rPr>
          <w:rFonts w:hint="eastAsia"/>
          <w:szCs w:val="32"/>
        </w:rPr>
        <w:t>。具体情况如下：</w:t>
      </w:r>
    </w:p>
    <w:p w:rsidR="00257A13" w:rsidRPr="00123DB1" w:rsidRDefault="00533290" w:rsidP="00533290">
      <w:pPr>
        <w:ind w:firstLine="628"/>
        <w:rPr>
          <w:szCs w:val="32"/>
        </w:rPr>
      </w:pPr>
      <w:r w:rsidRPr="00123DB1">
        <w:rPr>
          <w:rFonts w:hint="eastAsia"/>
          <w:b/>
          <w:bCs/>
          <w:szCs w:val="32"/>
        </w:rPr>
        <w:t>1.</w:t>
      </w:r>
      <w:r w:rsidRPr="00123DB1">
        <w:rPr>
          <w:rFonts w:hint="eastAsia"/>
          <w:b/>
          <w:bCs/>
          <w:szCs w:val="32"/>
        </w:rPr>
        <w:t>因公出国（境）费支出</w:t>
      </w:r>
      <w:r w:rsidR="00270800">
        <w:rPr>
          <w:rFonts w:hint="eastAsia"/>
          <w:szCs w:val="32"/>
        </w:rPr>
        <w:t>0</w:t>
      </w:r>
      <w:r w:rsidRPr="00123DB1">
        <w:rPr>
          <w:rFonts w:hint="eastAsia"/>
          <w:szCs w:val="32"/>
        </w:rPr>
        <w:t>万元，</w:t>
      </w:r>
      <w:r w:rsidRPr="00123DB1">
        <w:rPr>
          <w:rFonts w:hint="eastAsia"/>
          <w:szCs w:val="32"/>
        </w:rPr>
        <w:t>2019</w:t>
      </w:r>
      <w:r w:rsidRPr="00123DB1">
        <w:rPr>
          <w:rFonts w:hint="eastAsia"/>
          <w:szCs w:val="32"/>
        </w:rPr>
        <w:t>年度预算</w:t>
      </w:r>
      <w:r w:rsidR="009B6491">
        <w:rPr>
          <w:rFonts w:hint="eastAsia"/>
          <w:szCs w:val="32"/>
        </w:rPr>
        <w:t>未安排</w:t>
      </w:r>
      <w:r w:rsidR="009B6491" w:rsidRPr="009B6491">
        <w:rPr>
          <w:rFonts w:hint="eastAsia"/>
          <w:szCs w:val="32"/>
        </w:rPr>
        <w:t>因公出国（境）费</w:t>
      </w:r>
      <w:r w:rsidRPr="00123DB1">
        <w:rPr>
          <w:rFonts w:hint="eastAsia"/>
          <w:szCs w:val="32"/>
        </w:rPr>
        <w:t>。</w:t>
      </w:r>
      <w:r w:rsidRPr="00123DB1">
        <w:rPr>
          <w:rFonts w:hint="eastAsia"/>
          <w:szCs w:val="32"/>
        </w:rPr>
        <w:t>2019</w:t>
      </w:r>
      <w:r w:rsidRPr="00123DB1">
        <w:rPr>
          <w:rFonts w:hint="eastAsia"/>
          <w:szCs w:val="32"/>
        </w:rPr>
        <w:t>年共青团黄山市委员会因公出国（境）团组</w:t>
      </w:r>
      <w:r w:rsidR="00270800">
        <w:rPr>
          <w:rFonts w:hint="eastAsia"/>
          <w:szCs w:val="32"/>
        </w:rPr>
        <w:t>0</w:t>
      </w:r>
      <w:r w:rsidRPr="00123DB1">
        <w:rPr>
          <w:rFonts w:hint="eastAsia"/>
          <w:szCs w:val="32"/>
        </w:rPr>
        <w:t>次，累计出国（境）</w:t>
      </w:r>
      <w:r w:rsidR="00270800">
        <w:rPr>
          <w:rFonts w:hint="eastAsia"/>
          <w:szCs w:val="32"/>
        </w:rPr>
        <w:t>0</w:t>
      </w:r>
      <w:r w:rsidRPr="00123DB1">
        <w:rPr>
          <w:rFonts w:hint="eastAsia"/>
          <w:szCs w:val="32"/>
        </w:rPr>
        <w:t>人次。</w:t>
      </w:r>
    </w:p>
    <w:p w:rsidR="00257A13" w:rsidRPr="00123DB1" w:rsidRDefault="00533290" w:rsidP="00533290">
      <w:pPr>
        <w:ind w:firstLineChars="200" w:firstLine="630"/>
        <w:rPr>
          <w:szCs w:val="32"/>
        </w:rPr>
      </w:pPr>
      <w:r w:rsidRPr="00123DB1">
        <w:rPr>
          <w:rFonts w:hint="eastAsia"/>
          <w:b/>
          <w:bCs/>
          <w:szCs w:val="32"/>
        </w:rPr>
        <w:t>2.</w:t>
      </w:r>
      <w:r w:rsidRPr="00123DB1">
        <w:rPr>
          <w:rFonts w:hint="eastAsia"/>
          <w:b/>
          <w:bCs/>
          <w:szCs w:val="32"/>
        </w:rPr>
        <w:t>公务接待费支出</w:t>
      </w:r>
      <w:r w:rsidR="005119C5">
        <w:rPr>
          <w:szCs w:val="32"/>
        </w:rPr>
        <w:t>0.74</w:t>
      </w:r>
      <w:r w:rsidRPr="00123DB1">
        <w:rPr>
          <w:rFonts w:hint="eastAsia"/>
          <w:szCs w:val="32"/>
        </w:rPr>
        <w:t>万元</w:t>
      </w:r>
      <w:r w:rsidRPr="00123DB1">
        <w:rPr>
          <w:rFonts w:hint="eastAsia"/>
          <w:szCs w:val="32"/>
        </w:rPr>
        <w:t xml:space="preserve">, </w:t>
      </w:r>
      <w:r w:rsidRPr="00123DB1">
        <w:rPr>
          <w:rFonts w:hint="eastAsia"/>
          <w:szCs w:val="32"/>
        </w:rPr>
        <w:t>与</w:t>
      </w:r>
      <w:r w:rsidRPr="00123DB1">
        <w:rPr>
          <w:rFonts w:hint="eastAsia"/>
          <w:szCs w:val="32"/>
        </w:rPr>
        <w:t>2019</w:t>
      </w:r>
      <w:r w:rsidRPr="00123DB1">
        <w:rPr>
          <w:rFonts w:hint="eastAsia"/>
          <w:szCs w:val="32"/>
        </w:rPr>
        <w:t>年度预算相比，减少</w:t>
      </w:r>
      <w:r w:rsidR="005119C5">
        <w:rPr>
          <w:szCs w:val="32"/>
        </w:rPr>
        <w:t>0.21</w:t>
      </w:r>
      <w:r w:rsidRPr="00123DB1">
        <w:rPr>
          <w:rFonts w:hint="eastAsia"/>
          <w:szCs w:val="32"/>
        </w:rPr>
        <w:t>万元，下降</w:t>
      </w:r>
      <w:r w:rsidR="005119C5">
        <w:rPr>
          <w:szCs w:val="32"/>
        </w:rPr>
        <w:t>22.11</w:t>
      </w:r>
      <w:r w:rsidRPr="00123DB1">
        <w:rPr>
          <w:rFonts w:hint="eastAsia"/>
          <w:szCs w:val="32"/>
        </w:rPr>
        <w:t>%</w:t>
      </w:r>
      <w:r w:rsidRPr="00123DB1">
        <w:rPr>
          <w:rFonts w:hint="eastAsia"/>
          <w:szCs w:val="32"/>
        </w:rPr>
        <w:t>，下降的原因是</w:t>
      </w:r>
      <w:r w:rsidR="005119C5">
        <w:rPr>
          <w:rFonts w:hint="eastAsia"/>
          <w:szCs w:val="32"/>
        </w:rPr>
        <w:t>公务接待减少</w:t>
      </w:r>
      <w:r w:rsidRPr="00123DB1">
        <w:rPr>
          <w:rFonts w:hint="eastAsia"/>
          <w:szCs w:val="32"/>
        </w:rPr>
        <w:t>。</w:t>
      </w:r>
      <w:r w:rsidRPr="00123DB1">
        <w:rPr>
          <w:rFonts w:hint="eastAsia"/>
          <w:szCs w:val="32"/>
        </w:rPr>
        <w:t>2019</w:t>
      </w:r>
      <w:r w:rsidRPr="00123DB1">
        <w:rPr>
          <w:rFonts w:hint="eastAsia"/>
          <w:szCs w:val="32"/>
        </w:rPr>
        <w:t>年共青团黄山市委员会国内公务接待共</w:t>
      </w:r>
      <w:r w:rsidR="00270800">
        <w:rPr>
          <w:szCs w:val="32"/>
        </w:rPr>
        <w:t>8</w:t>
      </w:r>
      <w:r w:rsidRPr="00123DB1">
        <w:rPr>
          <w:rFonts w:hint="eastAsia"/>
          <w:szCs w:val="32"/>
        </w:rPr>
        <w:t>批次（其中外事接待</w:t>
      </w:r>
      <w:r w:rsidR="00D831BF">
        <w:rPr>
          <w:szCs w:val="32"/>
        </w:rPr>
        <w:t>0</w:t>
      </w:r>
      <w:r w:rsidRPr="00123DB1">
        <w:rPr>
          <w:rFonts w:hint="eastAsia"/>
          <w:szCs w:val="32"/>
        </w:rPr>
        <w:t>批次），</w:t>
      </w:r>
      <w:r w:rsidR="00270800">
        <w:rPr>
          <w:szCs w:val="32"/>
        </w:rPr>
        <w:t>0</w:t>
      </w:r>
      <w:r w:rsidRPr="00123DB1">
        <w:rPr>
          <w:rFonts w:hint="eastAsia"/>
          <w:szCs w:val="32"/>
        </w:rPr>
        <w:t>人次（其中外事接待</w:t>
      </w:r>
      <w:r w:rsidR="00270800">
        <w:rPr>
          <w:szCs w:val="32"/>
        </w:rPr>
        <w:t>0</w:t>
      </w:r>
      <w:r w:rsidRPr="00123DB1">
        <w:rPr>
          <w:rFonts w:hint="eastAsia"/>
          <w:szCs w:val="32"/>
        </w:rPr>
        <w:t>人次）。主要是用于</w:t>
      </w:r>
      <w:r w:rsidR="00270800">
        <w:rPr>
          <w:rFonts w:hint="eastAsia"/>
          <w:color w:val="333333"/>
          <w:shd w:val="clear" w:color="auto" w:fill="FFFFFF"/>
        </w:rPr>
        <w:t>上级单位走访调研和兄弟地市单位交流联系</w:t>
      </w:r>
      <w:r w:rsidRPr="00123DB1">
        <w:rPr>
          <w:rFonts w:hint="eastAsia"/>
          <w:szCs w:val="32"/>
        </w:rPr>
        <w:t>。经费使用贯彻党中央“八项规定”</w:t>
      </w:r>
      <w:r w:rsidRPr="00123DB1">
        <w:rPr>
          <w:rFonts w:hint="eastAsia"/>
          <w:szCs w:val="32"/>
        </w:rPr>
        <w:lastRenderedPageBreak/>
        <w:t>和省委省政府</w:t>
      </w:r>
      <w:r w:rsidRPr="00123DB1">
        <w:rPr>
          <w:rFonts w:hint="eastAsia"/>
          <w:szCs w:val="32"/>
        </w:rPr>
        <w:t>30</w:t>
      </w:r>
      <w:r w:rsidRPr="00123DB1">
        <w:rPr>
          <w:rFonts w:hint="eastAsia"/>
          <w:szCs w:val="32"/>
        </w:rPr>
        <w:t>条要求，严格执行《党政机关厉行节约反对浪费条例》、《黄山市党政机关国内公务接待管理细则》（黄办〔</w:t>
      </w:r>
      <w:r w:rsidRPr="00123DB1">
        <w:rPr>
          <w:rFonts w:hint="eastAsia"/>
          <w:szCs w:val="32"/>
        </w:rPr>
        <w:t>2014</w:t>
      </w:r>
      <w:r w:rsidRPr="00123DB1">
        <w:rPr>
          <w:rFonts w:hint="eastAsia"/>
          <w:szCs w:val="32"/>
        </w:rPr>
        <w:t>〕</w:t>
      </w:r>
      <w:r w:rsidRPr="00123DB1">
        <w:rPr>
          <w:rFonts w:hint="eastAsia"/>
          <w:szCs w:val="32"/>
        </w:rPr>
        <w:t>21</w:t>
      </w:r>
      <w:r w:rsidRPr="00123DB1">
        <w:rPr>
          <w:rFonts w:hint="eastAsia"/>
          <w:szCs w:val="32"/>
        </w:rPr>
        <w:t>号）、《黄山市党政机关国内公务考察及公务接待管理暂行办法》（黄办</w:t>
      </w:r>
      <w:r w:rsidRPr="00123DB1">
        <w:rPr>
          <w:rFonts w:hint="eastAsia"/>
          <w:szCs w:val="32"/>
        </w:rPr>
        <w:t>[2013]11</w:t>
      </w:r>
      <w:r w:rsidRPr="00123DB1">
        <w:rPr>
          <w:rFonts w:hint="eastAsia"/>
          <w:szCs w:val="32"/>
        </w:rPr>
        <w:t>号）、《黄山市市直机关外宾接待经费管理办法》（黄财行</w:t>
      </w:r>
      <w:r w:rsidRPr="00123DB1">
        <w:rPr>
          <w:rFonts w:hint="eastAsia"/>
          <w:szCs w:val="32"/>
        </w:rPr>
        <w:t>[2014]317</w:t>
      </w:r>
      <w:r w:rsidRPr="00123DB1">
        <w:rPr>
          <w:rFonts w:hint="eastAsia"/>
          <w:szCs w:val="32"/>
        </w:rPr>
        <w:t>号）、《关于进一步加强公务接待经费管理的通知》（黄财行</w:t>
      </w:r>
      <w:r w:rsidRPr="00123DB1">
        <w:rPr>
          <w:rFonts w:hint="eastAsia"/>
          <w:szCs w:val="32"/>
        </w:rPr>
        <w:t>[2015]315</w:t>
      </w:r>
      <w:r w:rsidRPr="00123DB1">
        <w:rPr>
          <w:rFonts w:hint="eastAsia"/>
          <w:szCs w:val="32"/>
        </w:rPr>
        <w:t>号）。</w:t>
      </w:r>
    </w:p>
    <w:p w:rsidR="00257A13" w:rsidRPr="00123DB1" w:rsidRDefault="00533290" w:rsidP="00533290">
      <w:pPr>
        <w:ind w:firstLineChars="200" w:firstLine="630"/>
        <w:rPr>
          <w:rFonts w:cs="仿宋_GB2312"/>
          <w:szCs w:val="32"/>
        </w:rPr>
      </w:pPr>
      <w:r w:rsidRPr="00123DB1">
        <w:rPr>
          <w:rFonts w:hint="eastAsia"/>
          <w:b/>
          <w:bCs/>
          <w:szCs w:val="32"/>
        </w:rPr>
        <w:t>3.</w:t>
      </w:r>
      <w:r w:rsidRPr="00123DB1">
        <w:rPr>
          <w:rFonts w:hint="eastAsia"/>
          <w:b/>
          <w:bCs/>
          <w:szCs w:val="32"/>
        </w:rPr>
        <w:t>公务用车购置及运行维护费支出</w:t>
      </w:r>
      <w:r w:rsidR="00270800">
        <w:rPr>
          <w:rFonts w:hint="eastAsia"/>
          <w:szCs w:val="32"/>
        </w:rPr>
        <w:t>0</w:t>
      </w:r>
      <w:r w:rsidRPr="00123DB1">
        <w:rPr>
          <w:rFonts w:hint="eastAsia"/>
          <w:szCs w:val="32"/>
        </w:rPr>
        <w:t>万元，</w:t>
      </w:r>
      <w:r w:rsidRPr="00123DB1">
        <w:rPr>
          <w:rFonts w:hint="eastAsia"/>
          <w:szCs w:val="32"/>
        </w:rPr>
        <w:t>2019</w:t>
      </w:r>
      <w:r w:rsidRPr="00123DB1">
        <w:rPr>
          <w:rFonts w:hint="eastAsia"/>
          <w:szCs w:val="32"/>
        </w:rPr>
        <w:t>年度预算</w:t>
      </w:r>
      <w:r w:rsidR="009B6491">
        <w:rPr>
          <w:rFonts w:hint="eastAsia"/>
          <w:szCs w:val="32"/>
        </w:rPr>
        <w:t>未安排</w:t>
      </w:r>
      <w:r w:rsidR="009B6491" w:rsidRPr="009B6491">
        <w:rPr>
          <w:rFonts w:hint="eastAsia"/>
          <w:szCs w:val="32"/>
        </w:rPr>
        <w:t>公务用车购置及运行费</w:t>
      </w:r>
      <w:r w:rsidRPr="00123DB1">
        <w:rPr>
          <w:rFonts w:hint="eastAsia"/>
          <w:szCs w:val="32"/>
        </w:rPr>
        <w:t>。截至</w:t>
      </w:r>
      <w:r w:rsidRPr="00123DB1">
        <w:rPr>
          <w:rFonts w:hint="eastAsia"/>
          <w:szCs w:val="32"/>
        </w:rPr>
        <w:t>2019</w:t>
      </w:r>
      <w:r w:rsidRPr="00123DB1">
        <w:rPr>
          <w:rFonts w:hint="eastAsia"/>
          <w:szCs w:val="32"/>
        </w:rPr>
        <w:t>年</w:t>
      </w:r>
      <w:r w:rsidRPr="00123DB1">
        <w:rPr>
          <w:rFonts w:hint="eastAsia"/>
          <w:szCs w:val="32"/>
        </w:rPr>
        <w:t>12</w:t>
      </w:r>
      <w:r w:rsidRPr="00123DB1">
        <w:rPr>
          <w:rFonts w:hint="eastAsia"/>
          <w:szCs w:val="32"/>
        </w:rPr>
        <w:t>月</w:t>
      </w:r>
      <w:r w:rsidRPr="00123DB1">
        <w:rPr>
          <w:rFonts w:hint="eastAsia"/>
          <w:szCs w:val="32"/>
        </w:rPr>
        <w:t>31</w:t>
      </w:r>
      <w:r w:rsidRPr="00123DB1">
        <w:rPr>
          <w:rFonts w:hint="eastAsia"/>
          <w:szCs w:val="32"/>
        </w:rPr>
        <w:t>日，共青团黄山市委员会机关及所属单位开支财政拨款的公务用车保有量为</w:t>
      </w:r>
      <w:r w:rsidR="00270800">
        <w:rPr>
          <w:rFonts w:hint="eastAsia"/>
          <w:szCs w:val="32"/>
        </w:rPr>
        <w:t>0</w:t>
      </w:r>
      <w:r w:rsidRPr="00123DB1">
        <w:rPr>
          <w:rFonts w:hint="eastAsia"/>
          <w:szCs w:val="32"/>
        </w:rPr>
        <w:t>辆。</w:t>
      </w:r>
    </w:p>
    <w:sectPr w:rsidR="00257A13" w:rsidRPr="00123DB1" w:rsidSect="008501CA">
      <w:footerReference w:type="even" r:id="rId8"/>
      <w:footerReference w:type="default" r:id="rId9"/>
      <w:pgSz w:w="11906" w:h="16838"/>
      <w:pgMar w:top="2155" w:right="1531" w:bottom="1588" w:left="158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42" w:rsidRDefault="00902542">
      <w:r>
        <w:separator/>
      </w:r>
    </w:p>
  </w:endnote>
  <w:endnote w:type="continuationSeparator" w:id="0">
    <w:p w:rsidR="00902542" w:rsidRDefault="00902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A9" w:rsidRDefault="004150A9">
    <w:pPr>
      <w:pStyle w:val="a4"/>
      <w:framePr w:wrap="around" w:vAnchor="text" w:hAnchor="margin" w:xAlign="right" w:y="1"/>
      <w:rPr>
        <w:rStyle w:val="a6"/>
      </w:rPr>
    </w:pPr>
    <w:r>
      <w:fldChar w:fldCharType="begin"/>
    </w:r>
    <w:r>
      <w:rPr>
        <w:rStyle w:val="a6"/>
        <w:rFonts w:eastAsia="宋体"/>
      </w:rPr>
      <w:instrText xml:space="preserve">PAGE  </w:instrText>
    </w:r>
    <w:r>
      <w:fldChar w:fldCharType="separate"/>
    </w:r>
    <w:r>
      <w:rPr>
        <w:rStyle w:val="a6"/>
        <w:rFonts w:eastAsia="宋体"/>
      </w:rPr>
      <w:t>1</w:t>
    </w:r>
    <w:r>
      <w:fldChar w:fldCharType="end"/>
    </w:r>
  </w:p>
  <w:p w:rsidR="004150A9" w:rsidRDefault="004150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A9" w:rsidRDefault="004150A9">
    <w:pPr>
      <w:pStyle w:val="a4"/>
      <w:framePr w:wrap="around" w:vAnchor="text" w:hAnchor="margin" w:xAlign="right" w:y="1"/>
      <w:rPr>
        <w:rStyle w:val="a6"/>
        <w:rFonts w:ascii="仿宋_GB2312"/>
        <w:sz w:val="28"/>
      </w:rPr>
    </w:pPr>
    <w:r>
      <w:rPr>
        <w:rStyle w:val="a6"/>
        <w:rFonts w:ascii="仿宋_GB2312" w:eastAsia="宋体" w:hint="eastAsia"/>
        <w:sz w:val="28"/>
      </w:rPr>
      <w:t>-</w:t>
    </w:r>
    <w:r>
      <w:rPr>
        <w:rFonts w:ascii="仿宋_GB2312" w:hint="eastAsia"/>
        <w:sz w:val="28"/>
        <w:szCs w:val="28"/>
      </w:rPr>
      <w:fldChar w:fldCharType="begin"/>
    </w:r>
    <w:r>
      <w:rPr>
        <w:rStyle w:val="a6"/>
        <w:rFonts w:ascii="仿宋_GB2312" w:eastAsia="宋体" w:hint="eastAsia"/>
        <w:sz w:val="28"/>
        <w:szCs w:val="28"/>
      </w:rPr>
      <w:instrText xml:space="preserve"> PAGE </w:instrText>
    </w:r>
    <w:r>
      <w:rPr>
        <w:rFonts w:ascii="仿宋_GB2312" w:hint="eastAsia"/>
        <w:sz w:val="28"/>
        <w:szCs w:val="28"/>
      </w:rPr>
      <w:fldChar w:fldCharType="separate"/>
    </w:r>
    <w:r w:rsidR="00EF58FC">
      <w:rPr>
        <w:rStyle w:val="a6"/>
        <w:rFonts w:ascii="仿宋_GB2312" w:eastAsia="宋体"/>
        <w:noProof/>
        <w:sz w:val="28"/>
        <w:szCs w:val="28"/>
      </w:rPr>
      <w:t>22</w:t>
    </w:r>
    <w:r>
      <w:rPr>
        <w:rFonts w:ascii="仿宋_GB2312" w:hint="eastAsia"/>
        <w:sz w:val="28"/>
        <w:szCs w:val="28"/>
      </w:rPr>
      <w:fldChar w:fldCharType="end"/>
    </w:r>
    <w:r>
      <w:rPr>
        <w:rStyle w:val="a6"/>
        <w:rFonts w:ascii="仿宋_GB2312" w:eastAsia="宋体" w:hint="eastAsia"/>
        <w:sz w:val="28"/>
        <w:szCs w:val="28"/>
      </w:rPr>
      <w:t>-</w:t>
    </w:r>
  </w:p>
  <w:p w:rsidR="004150A9" w:rsidRDefault="004150A9">
    <w:pPr>
      <w:pStyle w:val="a4"/>
      <w:ind w:right="360"/>
      <w:jc w:val="right"/>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42" w:rsidRDefault="00902542">
      <w:r>
        <w:separator/>
      </w:r>
    </w:p>
  </w:footnote>
  <w:footnote w:type="continuationSeparator" w:id="0">
    <w:p w:rsidR="00902542" w:rsidRDefault="00902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57DC"/>
    <w:multiLevelType w:val="singleLevel"/>
    <w:tmpl w:val="28F357DC"/>
    <w:lvl w:ilvl="0">
      <w:start w:val="3"/>
      <w:numFmt w:val="decimal"/>
      <w:lvlText w:val="%1."/>
      <w:lvlJc w:val="left"/>
      <w:pPr>
        <w:tabs>
          <w:tab w:val="left" w:pos="312"/>
        </w:tabs>
      </w:pPr>
    </w:lvl>
  </w:abstractNum>
  <w:abstractNum w:abstractNumId="1">
    <w:nsid w:val="4258813A"/>
    <w:multiLevelType w:val="singleLevel"/>
    <w:tmpl w:val="4258813A"/>
    <w:lvl w:ilvl="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EE700D"/>
    <w:rsid w:val="000218CA"/>
    <w:rsid w:val="00032B2A"/>
    <w:rsid w:val="00061F9D"/>
    <w:rsid w:val="000921DC"/>
    <w:rsid w:val="00123DB1"/>
    <w:rsid w:val="00257A13"/>
    <w:rsid w:val="00270800"/>
    <w:rsid w:val="0031082D"/>
    <w:rsid w:val="00344405"/>
    <w:rsid w:val="00370D2B"/>
    <w:rsid w:val="004150A9"/>
    <w:rsid w:val="00433621"/>
    <w:rsid w:val="00446216"/>
    <w:rsid w:val="004579C4"/>
    <w:rsid w:val="004B750A"/>
    <w:rsid w:val="005119C5"/>
    <w:rsid w:val="00521065"/>
    <w:rsid w:val="0052694F"/>
    <w:rsid w:val="00533290"/>
    <w:rsid w:val="00544B60"/>
    <w:rsid w:val="00552995"/>
    <w:rsid w:val="00563853"/>
    <w:rsid w:val="00636672"/>
    <w:rsid w:val="00692222"/>
    <w:rsid w:val="006C39C3"/>
    <w:rsid w:val="00743885"/>
    <w:rsid w:val="00773CA9"/>
    <w:rsid w:val="007D23ED"/>
    <w:rsid w:val="00804634"/>
    <w:rsid w:val="008501CA"/>
    <w:rsid w:val="00902542"/>
    <w:rsid w:val="00964AD2"/>
    <w:rsid w:val="0096727E"/>
    <w:rsid w:val="009B17EF"/>
    <w:rsid w:val="009B6491"/>
    <w:rsid w:val="009C2C80"/>
    <w:rsid w:val="00A249AF"/>
    <w:rsid w:val="00A30738"/>
    <w:rsid w:val="00A81DC5"/>
    <w:rsid w:val="00A901E1"/>
    <w:rsid w:val="00A90CB1"/>
    <w:rsid w:val="00A93AA9"/>
    <w:rsid w:val="00AF646A"/>
    <w:rsid w:val="00B250B0"/>
    <w:rsid w:val="00B53414"/>
    <w:rsid w:val="00BA62C6"/>
    <w:rsid w:val="00BD2ED5"/>
    <w:rsid w:val="00BD3CF2"/>
    <w:rsid w:val="00BE7766"/>
    <w:rsid w:val="00C162FF"/>
    <w:rsid w:val="00C566E2"/>
    <w:rsid w:val="00D76072"/>
    <w:rsid w:val="00D831BF"/>
    <w:rsid w:val="00DE3C0E"/>
    <w:rsid w:val="00EB7C53"/>
    <w:rsid w:val="00ED447A"/>
    <w:rsid w:val="00EE487F"/>
    <w:rsid w:val="00EE5CE3"/>
    <w:rsid w:val="00EF58FC"/>
    <w:rsid w:val="00F73747"/>
    <w:rsid w:val="00FE45E7"/>
    <w:rsid w:val="162A2151"/>
    <w:rsid w:val="16E227F2"/>
    <w:rsid w:val="1AEE700D"/>
    <w:rsid w:val="1BC22964"/>
    <w:rsid w:val="1F2136A6"/>
    <w:rsid w:val="31525E97"/>
    <w:rsid w:val="366D4751"/>
    <w:rsid w:val="3F4F34AF"/>
    <w:rsid w:val="4105579D"/>
    <w:rsid w:val="4C753A65"/>
    <w:rsid w:val="4E676234"/>
    <w:rsid w:val="557C48FF"/>
    <w:rsid w:val="5A557C75"/>
    <w:rsid w:val="5A990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C80"/>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8501CA"/>
    <w:pPr>
      <w:widowControl w:val="0"/>
      <w:jc w:val="center"/>
    </w:pPr>
    <w:rPr>
      <w:rFonts w:eastAsia="黑体"/>
      <w:kern w:val="2"/>
      <w:sz w:val="36"/>
    </w:rPr>
  </w:style>
  <w:style w:type="paragraph" w:styleId="a4">
    <w:name w:val="footer"/>
    <w:qFormat/>
    <w:rsid w:val="008501CA"/>
    <w:pPr>
      <w:widowControl w:val="0"/>
      <w:tabs>
        <w:tab w:val="center" w:pos="4153"/>
        <w:tab w:val="right" w:pos="8306"/>
      </w:tabs>
      <w:snapToGrid w:val="0"/>
    </w:pPr>
    <w:rPr>
      <w:rFonts w:eastAsia="仿宋_GB2312"/>
      <w:kern w:val="2"/>
      <w:sz w:val="18"/>
    </w:rPr>
  </w:style>
  <w:style w:type="paragraph" w:styleId="a5">
    <w:name w:val="Normal (Web)"/>
    <w:qFormat/>
    <w:rsid w:val="008501CA"/>
    <w:pPr>
      <w:spacing w:before="100" w:beforeAutospacing="1" w:after="100" w:afterAutospacing="1"/>
    </w:pPr>
    <w:rPr>
      <w:rFonts w:ascii="宋体" w:hAnsi="宋体" w:cs="宋体"/>
      <w:sz w:val="24"/>
      <w:szCs w:val="24"/>
    </w:rPr>
  </w:style>
  <w:style w:type="character" w:styleId="a6">
    <w:name w:val="page number"/>
    <w:qFormat/>
    <w:rsid w:val="008501CA"/>
  </w:style>
  <w:style w:type="paragraph" w:customStyle="1" w:styleId="1">
    <w:name w:val="列表段落1"/>
    <w:qFormat/>
    <w:rsid w:val="008501CA"/>
    <w:pPr>
      <w:widowControl w:val="0"/>
      <w:ind w:firstLineChars="200" w:firstLine="420"/>
      <w:jc w:val="both"/>
    </w:pPr>
    <w:rPr>
      <w:rFonts w:ascii="Calibri" w:hAnsi="Calibri"/>
      <w:kern w:val="2"/>
      <w:sz w:val="21"/>
      <w:szCs w:val="21"/>
    </w:rPr>
  </w:style>
  <w:style w:type="character" w:customStyle="1" w:styleId="15">
    <w:name w:val="15"/>
    <w:qFormat/>
    <w:rsid w:val="008501CA"/>
    <w:rPr>
      <w:rFonts w:ascii="Calibri" w:hAnsi="Calibri" w:hint="default"/>
      <w:color w:val="0000FF"/>
      <w:u w:val="single"/>
    </w:rPr>
  </w:style>
  <w:style w:type="paragraph" w:customStyle="1" w:styleId="p">
    <w:name w:val="p"/>
    <w:basedOn w:val="a"/>
    <w:rsid w:val="0053329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69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51691">
      <w:bodyDiv w:val="1"/>
      <w:marLeft w:val="0"/>
      <w:marRight w:val="0"/>
      <w:marTop w:val="0"/>
      <w:marBottom w:val="0"/>
      <w:divBdr>
        <w:top w:val="none" w:sz="0" w:space="0" w:color="auto"/>
        <w:left w:val="none" w:sz="0" w:space="0" w:color="auto"/>
        <w:bottom w:val="none" w:sz="0" w:space="0" w:color="auto"/>
        <w:right w:val="none" w:sz="0" w:space="0" w:color="auto"/>
      </w:divBdr>
    </w:div>
    <w:div w:id="473916352">
      <w:bodyDiv w:val="1"/>
      <w:marLeft w:val="0"/>
      <w:marRight w:val="0"/>
      <w:marTop w:val="0"/>
      <w:marBottom w:val="0"/>
      <w:divBdr>
        <w:top w:val="none" w:sz="0" w:space="0" w:color="auto"/>
        <w:left w:val="none" w:sz="0" w:space="0" w:color="auto"/>
        <w:bottom w:val="none" w:sz="0" w:space="0" w:color="auto"/>
        <w:right w:val="none" w:sz="0" w:space="0" w:color="auto"/>
      </w:divBdr>
    </w:div>
    <w:div w:id="957371222">
      <w:bodyDiv w:val="1"/>
      <w:marLeft w:val="0"/>
      <w:marRight w:val="0"/>
      <w:marTop w:val="0"/>
      <w:marBottom w:val="0"/>
      <w:divBdr>
        <w:top w:val="none" w:sz="0" w:space="0" w:color="auto"/>
        <w:left w:val="none" w:sz="0" w:space="0" w:color="auto"/>
        <w:bottom w:val="none" w:sz="0" w:space="0" w:color="auto"/>
        <w:right w:val="none" w:sz="0" w:space="0" w:color="auto"/>
      </w:divBdr>
    </w:div>
    <w:div w:id="1449424471">
      <w:bodyDiv w:val="1"/>
      <w:marLeft w:val="0"/>
      <w:marRight w:val="0"/>
      <w:marTop w:val="0"/>
      <w:marBottom w:val="0"/>
      <w:divBdr>
        <w:top w:val="none" w:sz="0" w:space="0" w:color="auto"/>
        <w:left w:val="none" w:sz="0" w:space="0" w:color="auto"/>
        <w:bottom w:val="none" w:sz="0" w:space="0" w:color="auto"/>
        <w:right w:val="none" w:sz="0" w:space="0" w:color="auto"/>
      </w:divBdr>
    </w:div>
    <w:div w:id="1615360715">
      <w:bodyDiv w:val="1"/>
      <w:marLeft w:val="0"/>
      <w:marRight w:val="0"/>
      <w:marTop w:val="0"/>
      <w:marBottom w:val="0"/>
      <w:divBdr>
        <w:top w:val="none" w:sz="0" w:space="0" w:color="auto"/>
        <w:left w:val="none" w:sz="0" w:space="0" w:color="auto"/>
        <w:bottom w:val="none" w:sz="0" w:space="0" w:color="auto"/>
        <w:right w:val="none" w:sz="0" w:space="0" w:color="auto"/>
      </w:divBdr>
    </w:div>
    <w:div w:id="1705710171">
      <w:bodyDiv w:val="1"/>
      <w:marLeft w:val="0"/>
      <w:marRight w:val="0"/>
      <w:marTop w:val="0"/>
      <w:marBottom w:val="0"/>
      <w:divBdr>
        <w:top w:val="none" w:sz="0" w:space="0" w:color="auto"/>
        <w:left w:val="none" w:sz="0" w:space="0" w:color="auto"/>
        <w:bottom w:val="none" w:sz="0" w:space="0" w:color="auto"/>
        <w:right w:val="none" w:sz="0" w:space="0" w:color="auto"/>
      </w:divBdr>
    </w:div>
    <w:div w:id="1780294272">
      <w:bodyDiv w:val="1"/>
      <w:marLeft w:val="0"/>
      <w:marRight w:val="0"/>
      <w:marTop w:val="0"/>
      <w:marBottom w:val="0"/>
      <w:divBdr>
        <w:top w:val="none" w:sz="0" w:space="0" w:color="auto"/>
        <w:left w:val="none" w:sz="0" w:space="0" w:color="auto"/>
        <w:bottom w:val="none" w:sz="0" w:space="0" w:color="auto"/>
        <w:right w:val="none" w:sz="0" w:space="0" w:color="auto"/>
      </w:divBdr>
    </w:div>
    <w:div w:id="1812598063">
      <w:bodyDiv w:val="1"/>
      <w:marLeft w:val="0"/>
      <w:marRight w:val="0"/>
      <w:marTop w:val="0"/>
      <w:marBottom w:val="0"/>
      <w:divBdr>
        <w:top w:val="none" w:sz="0" w:space="0" w:color="auto"/>
        <w:left w:val="none" w:sz="0" w:space="0" w:color="auto"/>
        <w:bottom w:val="none" w:sz="0" w:space="0" w:color="auto"/>
        <w:right w:val="none" w:sz="0" w:space="0" w:color="auto"/>
      </w:divBdr>
    </w:div>
    <w:div w:id="1851750860">
      <w:bodyDiv w:val="1"/>
      <w:marLeft w:val="0"/>
      <w:marRight w:val="0"/>
      <w:marTop w:val="0"/>
      <w:marBottom w:val="0"/>
      <w:divBdr>
        <w:top w:val="none" w:sz="0" w:space="0" w:color="auto"/>
        <w:left w:val="none" w:sz="0" w:space="0" w:color="auto"/>
        <w:bottom w:val="none" w:sz="0" w:space="0" w:color="auto"/>
        <w:right w:val="none" w:sz="0" w:space="0" w:color="auto"/>
      </w:divBdr>
    </w:div>
    <w:div w:id="206906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22</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不离</dc:creator>
  <cp:lastModifiedBy>Administrator</cp:lastModifiedBy>
  <cp:revision>28</cp:revision>
  <dcterms:created xsi:type="dcterms:W3CDTF">2020-09-04T02:11:00Z</dcterms:created>
  <dcterms:modified xsi:type="dcterms:W3CDTF">2020-09-28T08:02:00Z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